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AF1AA" w14:textId="77777777" w:rsidR="00353482" w:rsidRPr="004D02DC" w:rsidRDefault="00353482" w:rsidP="009A0D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7896702" w14:textId="43689DC3" w:rsidR="00A47438" w:rsidRPr="004D02DC" w:rsidRDefault="00AB13DA" w:rsidP="009A0D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D02DC">
        <w:rPr>
          <w:rFonts w:ascii="Arial" w:hAnsi="Arial" w:cs="Arial"/>
          <w:b/>
          <w:color w:val="000000"/>
          <w:sz w:val="24"/>
          <w:szCs w:val="24"/>
        </w:rPr>
        <w:t>Соглашение об уровне обслуживания (SLA)</w:t>
      </w:r>
      <w:r w:rsidR="008A0145" w:rsidRPr="004D02D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92797" w:rsidRPr="004D02DC">
        <w:rPr>
          <w:rFonts w:ascii="Arial" w:hAnsi="Arial" w:cs="Arial"/>
          <w:b/>
          <w:color w:val="000000"/>
          <w:sz w:val="24"/>
          <w:szCs w:val="24"/>
        </w:rPr>
        <w:t>услуг на</w:t>
      </w:r>
      <w:r w:rsidR="007F50DC" w:rsidRPr="004D02DC">
        <w:rPr>
          <w:rFonts w:ascii="Arial" w:hAnsi="Arial" w:cs="Arial"/>
          <w:b/>
          <w:color w:val="000000"/>
          <w:sz w:val="24"/>
          <w:szCs w:val="24"/>
        </w:rPr>
        <w:t xml:space="preserve"> базе облачной платформы </w:t>
      </w:r>
    </w:p>
    <w:p w14:paraId="02F0E45F" w14:textId="69E69CB3" w:rsidR="00A47438" w:rsidRDefault="007F50DC" w:rsidP="009A0D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02DC">
        <w:rPr>
          <w:rFonts w:ascii="Arial" w:hAnsi="Arial" w:cs="Arial"/>
          <w:b/>
          <w:color w:val="000000"/>
          <w:sz w:val="24"/>
          <w:szCs w:val="24"/>
        </w:rPr>
        <w:t>ЦОД «</w:t>
      </w:r>
      <w:r w:rsidR="00092797" w:rsidRPr="004D02DC">
        <w:rPr>
          <w:rFonts w:ascii="Arial" w:hAnsi="Arial" w:cs="Arial"/>
          <w:b/>
          <w:color w:val="000000"/>
          <w:sz w:val="24"/>
          <w:szCs w:val="24"/>
        </w:rPr>
        <w:t>А1</w:t>
      </w:r>
      <w:r w:rsidRPr="004D02DC">
        <w:rPr>
          <w:rFonts w:ascii="Arial" w:hAnsi="Arial" w:cs="Arial"/>
          <w:b/>
          <w:color w:val="000000"/>
          <w:sz w:val="24"/>
          <w:szCs w:val="24"/>
        </w:rPr>
        <w:t>»</w:t>
      </w:r>
      <w:r w:rsidR="009A0D7A" w:rsidRPr="004D02DC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9A0D7A" w:rsidRPr="004D02DC">
        <w:rPr>
          <w:rFonts w:ascii="Arial" w:hAnsi="Arial" w:cs="Arial"/>
          <w:b/>
          <w:sz w:val="24"/>
          <w:szCs w:val="24"/>
        </w:rPr>
        <w:t xml:space="preserve">«Виртуальная инфраструктура на базе </w:t>
      </w:r>
      <w:proofErr w:type="spellStart"/>
      <w:r w:rsidR="009A0D7A" w:rsidRPr="004D02DC">
        <w:rPr>
          <w:rFonts w:ascii="Arial" w:hAnsi="Arial" w:cs="Arial"/>
          <w:b/>
          <w:sz w:val="24"/>
          <w:szCs w:val="24"/>
        </w:rPr>
        <w:t>VMware</w:t>
      </w:r>
      <w:proofErr w:type="spellEnd"/>
      <w:r w:rsidR="009A0D7A" w:rsidRPr="004D02DC">
        <w:rPr>
          <w:rFonts w:ascii="Arial" w:hAnsi="Arial" w:cs="Arial"/>
          <w:b/>
          <w:sz w:val="24"/>
          <w:szCs w:val="24"/>
        </w:rPr>
        <w:t>»,</w:t>
      </w:r>
    </w:p>
    <w:p w14:paraId="599CAAF6" w14:textId="7E439D27" w:rsidR="00755CCF" w:rsidRPr="004D02DC" w:rsidRDefault="009A0D7A" w:rsidP="009A0D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D02DC">
        <w:rPr>
          <w:rFonts w:ascii="Arial" w:hAnsi="Arial" w:cs="Arial"/>
          <w:b/>
          <w:sz w:val="24"/>
          <w:szCs w:val="24"/>
        </w:rPr>
        <w:t xml:space="preserve"> </w:t>
      </w:r>
      <w:r w:rsidRPr="004D02DC">
        <w:rPr>
          <w:rStyle w:val="afff8"/>
          <w:rFonts w:ascii="Arial" w:hAnsi="Arial" w:cs="Arial"/>
          <w:sz w:val="24"/>
          <w:szCs w:val="24"/>
        </w:rPr>
        <w:t xml:space="preserve">«Резервное копирование и восстановление на базе </w:t>
      </w:r>
      <w:proofErr w:type="spellStart"/>
      <w:r w:rsidRPr="004D02DC">
        <w:rPr>
          <w:rStyle w:val="afff8"/>
          <w:rFonts w:ascii="Arial" w:hAnsi="Arial" w:cs="Arial"/>
          <w:sz w:val="24"/>
          <w:szCs w:val="24"/>
        </w:rPr>
        <w:t>Veeam</w:t>
      </w:r>
      <w:proofErr w:type="spellEnd"/>
      <w:r w:rsidRPr="004D02DC">
        <w:rPr>
          <w:rStyle w:val="afff8"/>
          <w:rFonts w:ascii="Arial" w:hAnsi="Arial" w:cs="Arial"/>
          <w:sz w:val="24"/>
          <w:szCs w:val="24"/>
        </w:rPr>
        <w:t xml:space="preserve"> </w:t>
      </w:r>
      <w:proofErr w:type="spellStart"/>
      <w:r w:rsidRPr="004D02DC">
        <w:rPr>
          <w:rStyle w:val="afff8"/>
          <w:rFonts w:ascii="Arial" w:hAnsi="Arial" w:cs="Arial"/>
          <w:sz w:val="24"/>
          <w:szCs w:val="24"/>
        </w:rPr>
        <w:t>Backup</w:t>
      </w:r>
      <w:proofErr w:type="spellEnd"/>
      <w:r w:rsidRPr="004D02DC">
        <w:rPr>
          <w:rStyle w:val="afff8"/>
          <w:rFonts w:ascii="Arial" w:hAnsi="Arial" w:cs="Arial"/>
          <w:sz w:val="24"/>
          <w:szCs w:val="24"/>
        </w:rPr>
        <w:t xml:space="preserve"> &amp; </w:t>
      </w:r>
      <w:proofErr w:type="spellStart"/>
      <w:r w:rsidRPr="004D02DC">
        <w:rPr>
          <w:rStyle w:val="afff8"/>
          <w:rFonts w:ascii="Arial" w:hAnsi="Arial" w:cs="Arial"/>
          <w:sz w:val="24"/>
          <w:szCs w:val="24"/>
        </w:rPr>
        <w:t>Re</w:t>
      </w:r>
      <w:proofErr w:type="spellEnd"/>
      <w:r w:rsidRPr="004D02DC">
        <w:rPr>
          <w:rStyle w:val="afff8"/>
          <w:rFonts w:ascii="Arial" w:hAnsi="Arial" w:cs="Arial"/>
          <w:sz w:val="24"/>
          <w:szCs w:val="24"/>
          <w:lang w:val="en-US"/>
        </w:rPr>
        <w:t>plication</w:t>
      </w:r>
      <w:r w:rsidRPr="004D02DC">
        <w:rPr>
          <w:rStyle w:val="afff8"/>
          <w:rFonts w:ascii="Arial" w:hAnsi="Arial" w:cs="Arial"/>
          <w:sz w:val="24"/>
          <w:szCs w:val="24"/>
        </w:rPr>
        <w:t>»</w:t>
      </w:r>
    </w:p>
    <w:p w14:paraId="3BC895C9" w14:textId="77777777" w:rsidR="00AB13DA" w:rsidRPr="004D02DC" w:rsidRDefault="00AB13DA" w:rsidP="008953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9270BA0" w14:textId="77777777" w:rsidR="00C96B8D" w:rsidRPr="004D02DC" w:rsidRDefault="00AD1D15" w:rsidP="004E4E23">
      <w:pPr>
        <w:pStyle w:val="10"/>
        <w:numPr>
          <w:ilvl w:val="0"/>
          <w:numId w:val="4"/>
        </w:numPr>
        <w:spacing w:before="0" w:after="240" w:line="240" w:lineRule="auto"/>
        <w:ind w:left="0" w:firstLine="851"/>
        <w:jc w:val="center"/>
        <w:rPr>
          <w:rFonts w:ascii="Arial" w:hAnsi="Arial" w:cs="Arial"/>
          <w:color w:val="auto"/>
          <w:sz w:val="20"/>
          <w:szCs w:val="20"/>
        </w:rPr>
      </w:pPr>
      <w:bookmarkStart w:id="0" w:name="_Toc375230196"/>
      <w:bookmarkStart w:id="1" w:name="_Toc375586085"/>
      <w:bookmarkStart w:id="2" w:name="_Toc487464117"/>
      <w:r w:rsidRPr="004D02DC">
        <w:rPr>
          <w:rFonts w:ascii="Arial" w:hAnsi="Arial" w:cs="Arial"/>
          <w:color w:val="auto"/>
          <w:sz w:val="20"/>
          <w:szCs w:val="20"/>
        </w:rPr>
        <w:t>О</w:t>
      </w:r>
      <w:r w:rsidR="00755CCF" w:rsidRPr="004D02DC">
        <w:rPr>
          <w:rFonts w:ascii="Arial" w:hAnsi="Arial" w:cs="Arial"/>
          <w:color w:val="auto"/>
          <w:sz w:val="20"/>
          <w:szCs w:val="20"/>
        </w:rPr>
        <w:t>СНОВНЫЕ ТЕРМИНЫ И ОПРЕДЕЛЕНИЯ</w:t>
      </w:r>
      <w:bookmarkEnd w:id="0"/>
      <w:bookmarkEnd w:id="1"/>
      <w:bookmarkEnd w:id="2"/>
    </w:p>
    <w:p w14:paraId="0DD51660" w14:textId="77777777" w:rsidR="00413006" w:rsidRPr="004D02DC" w:rsidRDefault="00413006" w:rsidP="00092797">
      <w:pPr>
        <w:pStyle w:val="a4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D02DC">
        <w:rPr>
          <w:rFonts w:ascii="Arial" w:hAnsi="Arial" w:cs="Arial"/>
          <w:b/>
          <w:sz w:val="20"/>
          <w:szCs w:val="20"/>
        </w:rPr>
        <w:t>Пользователь</w:t>
      </w:r>
      <w:r w:rsidRPr="004D02DC">
        <w:rPr>
          <w:rFonts w:ascii="Arial" w:hAnsi="Arial" w:cs="Arial"/>
          <w:sz w:val="20"/>
          <w:szCs w:val="20"/>
        </w:rPr>
        <w:t xml:space="preserve"> – сотрудник </w:t>
      </w:r>
      <w:r w:rsidR="009F333B" w:rsidRPr="004D02DC">
        <w:rPr>
          <w:rFonts w:ascii="Arial" w:hAnsi="Arial" w:cs="Arial"/>
          <w:sz w:val="20"/>
          <w:szCs w:val="20"/>
        </w:rPr>
        <w:t>Клиент</w:t>
      </w:r>
      <w:r w:rsidRPr="004D02DC">
        <w:rPr>
          <w:rFonts w:ascii="Arial" w:hAnsi="Arial" w:cs="Arial"/>
          <w:sz w:val="20"/>
          <w:szCs w:val="20"/>
        </w:rPr>
        <w:t xml:space="preserve">а или другое лицо, уполномоченное </w:t>
      </w:r>
      <w:r w:rsidR="009F333B" w:rsidRPr="004D02DC">
        <w:rPr>
          <w:rFonts w:ascii="Arial" w:hAnsi="Arial" w:cs="Arial"/>
          <w:sz w:val="20"/>
          <w:szCs w:val="20"/>
        </w:rPr>
        <w:t>Клиент</w:t>
      </w:r>
      <w:r w:rsidRPr="004D02DC">
        <w:rPr>
          <w:rFonts w:ascii="Arial" w:hAnsi="Arial" w:cs="Arial"/>
          <w:sz w:val="20"/>
          <w:szCs w:val="20"/>
        </w:rPr>
        <w:t>ом пользоваться Услугой.</w:t>
      </w:r>
    </w:p>
    <w:p w14:paraId="112ECD75" w14:textId="77777777" w:rsidR="00B26704" w:rsidRPr="004D02DC" w:rsidRDefault="006F7CEA" w:rsidP="00092797">
      <w:pPr>
        <w:pStyle w:val="a4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D02DC">
        <w:rPr>
          <w:rFonts w:ascii="Arial" w:hAnsi="Arial" w:cs="Arial"/>
          <w:b/>
          <w:sz w:val="20"/>
          <w:szCs w:val="20"/>
        </w:rPr>
        <w:t>Услуга «Виртуа</w:t>
      </w:r>
      <w:r w:rsidR="004634A7" w:rsidRPr="004D02DC">
        <w:rPr>
          <w:rFonts w:ascii="Arial" w:hAnsi="Arial" w:cs="Arial"/>
          <w:b/>
          <w:sz w:val="20"/>
          <w:szCs w:val="20"/>
        </w:rPr>
        <w:t xml:space="preserve">льная инфраструктура на базе </w:t>
      </w:r>
      <w:proofErr w:type="spellStart"/>
      <w:r w:rsidR="00C12501" w:rsidRPr="004D02DC">
        <w:rPr>
          <w:rFonts w:ascii="Arial" w:hAnsi="Arial" w:cs="Arial"/>
          <w:b/>
          <w:sz w:val="20"/>
          <w:szCs w:val="20"/>
        </w:rPr>
        <w:t>VMware</w:t>
      </w:r>
      <w:proofErr w:type="spellEnd"/>
      <w:r w:rsidR="00C12501" w:rsidRPr="004D02DC">
        <w:rPr>
          <w:rFonts w:ascii="Arial" w:hAnsi="Arial" w:cs="Arial"/>
          <w:b/>
          <w:sz w:val="20"/>
          <w:szCs w:val="20"/>
        </w:rPr>
        <w:t>»</w:t>
      </w:r>
      <w:r w:rsidR="009A0D7A" w:rsidRPr="004D02DC">
        <w:rPr>
          <w:rFonts w:ascii="Arial" w:hAnsi="Arial" w:cs="Arial"/>
          <w:sz w:val="20"/>
          <w:szCs w:val="20"/>
        </w:rPr>
        <w:t xml:space="preserve"> (далее – услуга </w:t>
      </w:r>
      <w:r w:rsidR="009A0D7A" w:rsidRPr="004D02DC">
        <w:rPr>
          <w:rFonts w:ascii="Arial" w:hAnsi="Arial" w:cs="Arial"/>
          <w:sz w:val="20"/>
          <w:szCs w:val="20"/>
          <w:lang w:val="en-US"/>
        </w:rPr>
        <w:t>IaaS</w:t>
      </w:r>
      <w:r w:rsidR="009A0D7A" w:rsidRPr="004D02DC">
        <w:rPr>
          <w:rFonts w:ascii="Arial" w:hAnsi="Arial" w:cs="Arial"/>
          <w:sz w:val="20"/>
          <w:szCs w:val="20"/>
        </w:rPr>
        <w:t>)</w:t>
      </w:r>
      <w:r w:rsidR="00C12501" w:rsidRPr="004D02DC">
        <w:rPr>
          <w:rFonts w:ascii="Arial" w:hAnsi="Arial" w:cs="Arial"/>
          <w:b/>
          <w:sz w:val="20"/>
          <w:szCs w:val="20"/>
        </w:rPr>
        <w:t xml:space="preserve"> –</w:t>
      </w:r>
      <w:r w:rsidRPr="004D02DC">
        <w:rPr>
          <w:rFonts w:ascii="Arial" w:hAnsi="Arial" w:cs="Arial"/>
          <w:b/>
          <w:sz w:val="20"/>
          <w:szCs w:val="20"/>
        </w:rPr>
        <w:t xml:space="preserve"> </w:t>
      </w:r>
      <w:r w:rsidRPr="004D02DC">
        <w:rPr>
          <w:rFonts w:ascii="Arial" w:hAnsi="Arial" w:cs="Arial"/>
          <w:sz w:val="20"/>
          <w:szCs w:val="20"/>
        </w:rPr>
        <w:t xml:space="preserve">услуга по размещению логических единиц </w:t>
      </w:r>
      <w:r w:rsidR="009F333B" w:rsidRPr="004D02DC">
        <w:rPr>
          <w:rFonts w:ascii="Arial" w:hAnsi="Arial" w:cs="Arial"/>
          <w:sz w:val="20"/>
          <w:szCs w:val="20"/>
        </w:rPr>
        <w:t xml:space="preserve">информационных систем (далее – </w:t>
      </w:r>
      <w:r w:rsidRPr="004D02DC">
        <w:rPr>
          <w:rFonts w:ascii="Arial" w:hAnsi="Arial" w:cs="Arial"/>
          <w:sz w:val="20"/>
          <w:szCs w:val="20"/>
        </w:rPr>
        <w:t>ИС</w:t>
      </w:r>
      <w:r w:rsidR="009F333B" w:rsidRPr="004D02DC">
        <w:rPr>
          <w:rFonts w:ascii="Arial" w:hAnsi="Arial" w:cs="Arial"/>
          <w:sz w:val="20"/>
          <w:szCs w:val="20"/>
        </w:rPr>
        <w:t>)</w:t>
      </w:r>
      <w:r w:rsidRPr="004D02DC">
        <w:rPr>
          <w:rFonts w:ascii="Arial" w:hAnsi="Arial" w:cs="Arial"/>
          <w:sz w:val="20"/>
          <w:szCs w:val="20"/>
        </w:rPr>
        <w:t xml:space="preserve"> клиента в облаке.</w:t>
      </w:r>
    </w:p>
    <w:p w14:paraId="4B8CB162" w14:textId="77777777" w:rsidR="008A0145" w:rsidRPr="004D02DC" w:rsidRDefault="008A0145" w:rsidP="0009279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D02DC">
        <w:rPr>
          <w:rStyle w:val="afff8"/>
          <w:rFonts w:ascii="Arial" w:hAnsi="Arial" w:cs="Arial"/>
          <w:sz w:val="20"/>
          <w:szCs w:val="20"/>
        </w:rPr>
        <w:t xml:space="preserve">Услуга «Резервное копирование и восстановление на базе </w:t>
      </w:r>
      <w:proofErr w:type="spellStart"/>
      <w:r w:rsidRPr="004D02DC">
        <w:rPr>
          <w:rStyle w:val="afff8"/>
          <w:rFonts w:ascii="Arial" w:hAnsi="Arial" w:cs="Arial"/>
          <w:sz w:val="20"/>
          <w:szCs w:val="20"/>
        </w:rPr>
        <w:t>Veeam</w:t>
      </w:r>
      <w:proofErr w:type="spellEnd"/>
      <w:r w:rsidRPr="004D02DC">
        <w:rPr>
          <w:rStyle w:val="afff8"/>
          <w:rFonts w:ascii="Arial" w:hAnsi="Arial" w:cs="Arial"/>
          <w:sz w:val="20"/>
          <w:szCs w:val="20"/>
        </w:rPr>
        <w:t xml:space="preserve"> </w:t>
      </w:r>
      <w:proofErr w:type="spellStart"/>
      <w:r w:rsidRPr="004D02DC">
        <w:rPr>
          <w:rStyle w:val="afff8"/>
          <w:rFonts w:ascii="Arial" w:hAnsi="Arial" w:cs="Arial"/>
          <w:sz w:val="20"/>
          <w:szCs w:val="20"/>
        </w:rPr>
        <w:t>Backup</w:t>
      </w:r>
      <w:proofErr w:type="spellEnd"/>
      <w:r w:rsidRPr="004D02DC">
        <w:rPr>
          <w:rStyle w:val="afff8"/>
          <w:rFonts w:ascii="Arial" w:hAnsi="Arial" w:cs="Arial"/>
          <w:sz w:val="20"/>
          <w:szCs w:val="20"/>
        </w:rPr>
        <w:t xml:space="preserve"> &amp; </w:t>
      </w:r>
      <w:proofErr w:type="spellStart"/>
      <w:r w:rsidRPr="004D02DC">
        <w:rPr>
          <w:rStyle w:val="afff8"/>
          <w:rFonts w:ascii="Arial" w:hAnsi="Arial" w:cs="Arial"/>
          <w:sz w:val="20"/>
          <w:szCs w:val="20"/>
        </w:rPr>
        <w:t>Re</w:t>
      </w:r>
      <w:proofErr w:type="spellEnd"/>
      <w:r w:rsidR="007F50DC" w:rsidRPr="004D02DC">
        <w:rPr>
          <w:rStyle w:val="afff8"/>
          <w:rFonts w:ascii="Arial" w:hAnsi="Arial" w:cs="Arial"/>
          <w:sz w:val="20"/>
          <w:szCs w:val="20"/>
          <w:lang w:val="en-US"/>
        </w:rPr>
        <w:t>plication</w:t>
      </w:r>
      <w:r w:rsidRPr="004D02DC">
        <w:rPr>
          <w:rStyle w:val="afff8"/>
          <w:rFonts w:ascii="Arial" w:hAnsi="Arial" w:cs="Arial"/>
          <w:sz w:val="20"/>
          <w:szCs w:val="20"/>
        </w:rPr>
        <w:t>»</w:t>
      </w:r>
      <w:r w:rsidR="009A0D7A" w:rsidRPr="004D02DC">
        <w:rPr>
          <w:rFonts w:ascii="Arial" w:hAnsi="Arial" w:cs="Arial"/>
          <w:b/>
          <w:sz w:val="20"/>
          <w:szCs w:val="20"/>
        </w:rPr>
        <w:t xml:space="preserve"> (далее – услуга </w:t>
      </w:r>
      <w:proofErr w:type="spellStart"/>
      <w:r w:rsidR="009A0D7A" w:rsidRPr="004D02DC">
        <w:rPr>
          <w:rFonts w:ascii="Arial" w:hAnsi="Arial" w:cs="Arial"/>
          <w:b/>
          <w:sz w:val="20"/>
          <w:szCs w:val="20"/>
          <w:lang w:val="en-US"/>
        </w:rPr>
        <w:t>BaaS</w:t>
      </w:r>
      <w:proofErr w:type="spellEnd"/>
      <w:r w:rsidR="009A0D7A" w:rsidRPr="004D02DC">
        <w:rPr>
          <w:rFonts w:ascii="Arial" w:hAnsi="Arial" w:cs="Arial"/>
          <w:b/>
          <w:sz w:val="20"/>
          <w:szCs w:val="20"/>
        </w:rPr>
        <w:t>)</w:t>
      </w:r>
      <w:r w:rsidRPr="004D02DC">
        <w:rPr>
          <w:rStyle w:val="afff8"/>
          <w:rFonts w:ascii="Arial" w:hAnsi="Arial" w:cs="Arial"/>
          <w:sz w:val="20"/>
          <w:szCs w:val="20"/>
        </w:rPr>
        <w:t xml:space="preserve"> </w:t>
      </w:r>
      <w:r w:rsidRPr="004D02DC">
        <w:rPr>
          <w:rStyle w:val="afff8"/>
          <w:rFonts w:ascii="Arial" w:hAnsi="Arial" w:cs="Arial"/>
          <w:b w:val="0"/>
          <w:sz w:val="20"/>
          <w:szCs w:val="20"/>
        </w:rPr>
        <w:t xml:space="preserve">- </w:t>
      </w:r>
      <w:r w:rsidR="007B020B" w:rsidRPr="004D02DC">
        <w:rPr>
          <w:rFonts w:ascii="Arial" w:eastAsia="Times New Roman" w:hAnsi="Arial" w:cs="Arial"/>
          <w:sz w:val="20"/>
          <w:szCs w:val="20"/>
        </w:rPr>
        <w:t xml:space="preserve">услуга по резервному копированию и восстановлению виртуальных машин Клиента на базе программного обеспечением </w:t>
      </w:r>
      <w:proofErr w:type="spellStart"/>
      <w:r w:rsidR="007B020B" w:rsidRPr="004D02DC">
        <w:rPr>
          <w:rFonts w:ascii="Arial" w:eastAsia="Times New Roman" w:hAnsi="Arial" w:cs="Arial"/>
          <w:sz w:val="20"/>
          <w:szCs w:val="20"/>
        </w:rPr>
        <w:t>Veeam</w:t>
      </w:r>
      <w:proofErr w:type="spellEnd"/>
      <w:r w:rsidR="007B020B" w:rsidRPr="004D02D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020B" w:rsidRPr="004D02DC">
        <w:rPr>
          <w:rFonts w:ascii="Arial" w:eastAsia="Times New Roman" w:hAnsi="Arial" w:cs="Arial"/>
          <w:sz w:val="20"/>
          <w:szCs w:val="20"/>
        </w:rPr>
        <w:t>BackUp</w:t>
      </w:r>
      <w:proofErr w:type="spellEnd"/>
      <w:r w:rsidR="007B020B" w:rsidRPr="004D02DC">
        <w:rPr>
          <w:rFonts w:ascii="Arial" w:eastAsia="Times New Roman" w:hAnsi="Arial" w:cs="Arial"/>
          <w:sz w:val="20"/>
          <w:szCs w:val="20"/>
        </w:rPr>
        <w:t xml:space="preserve"> &amp; </w:t>
      </w:r>
      <w:proofErr w:type="spellStart"/>
      <w:r w:rsidR="007B020B" w:rsidRPr="004D02DC">
        <w:rPr>
          <w:rFonts w:ascii="Arial" w:eastAsia="Times New Roman" w:hAnsi="Arial" w:cs="Arial"/>
          <w:sz w:val="20"/>
          <w:szCs w:val="20"/>
        </w:rPr>
        <w:t>Replication</w:t>
      </w:r>
      <w:proofErr w:type="spellEnd"/>
      <w:r w:rsidR="007B020B" w:rsidRPr="004D02DC">
        <w:rPr>
          <w:rFonts w:ascii="Arial" w:eastAsia="Times New Roman" w:hAnsi="Arial" w:cs="Arial"/>
          <w:sz w:val="20"/>
          <w:szCs w:val="20"/>
        </w:rPr>
        <w:t>.</w:t>
      </w:r>
    </w:p>
    <w:p w14:paraId="49FD1A32" w14:textId="25D95F0E" w:rsidR="00413006" w:rsidRPr="004D02DC" w:rsidRDefault="00E57DC1" w:rsidP="00092797">
      <w:pPr>
        <w:pStyle w:val="a4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D02DC">
        <w:rPr>
          <w:rFonts w:ascii="Arial" w:hAnsi="Arial" w:cs="Arial"/>
          <w:b/>
          <w:sz w:val="20"/>
          <w:szCs w:val="20"/>
        </w:rPr>
        <w:t>Центр обработки данных «</w:t>
      </w:r>
      <w:r w:rsidR="00A57BC2" w:rsidRPr="004D02DC">
        <w:rPr>
          <w:rFonts w:ascii="Arial" w:hAnsi="Arial" w:cs="Arial"/>
          <w:b/>
          <w:sz w:val="20"/>
          <w:szCs w:val="20"/>
        </w:rPr>
        <w:t>А1</w:t>
      </w:r>
      <w:r w:rsidRPr="004D02DC">
        <w:rPr>
          <w:rFonts w:ascii="Arial" w:hAnsi="Arial" w:cs="Arial"/>
          <w:b/>
          <w:sz w:val="20"/>
          <w:szCs w:val="20"/>
        </w:rPr>
        <w:t>» (далее - ЦОД),</w:t>
      </w:r>
      <w:r w:rsidRPr="004D02DC">
        <w:rPr>
          <w:rFonts w:ascii="Arial" w:hAnsi="Arial" w:cs="Arial"/>
          <w:sz w:val="20"/>
          <w:szCs w:val="20"/>
        </w:rPr>
        <w:t xml:space="preserve"> расположенный по адресу г. Минск, ул. Танковая, 11, представляет собой специализированное помещение, в котором реализована совокупность решений, технологий и организационных процедур, ориентированных на предоставление информационных сервисов и услуг с заданными параметрами качества. ЦОД соответствует классу отказоустойчивости TIER III (сертифицирован </w:t>
      </w:r>
      <w:proofErr w:type="spellStart"/>
      <w:r w:rsidRPr="004D02DC">
        <w:rPr>
          <w:rFonts w:ascii="Arial" w:hAnsi="Arial" w:cs="Arial"/>
          <w:sz w:val="20"/>
          <w:szCs w:val="20"/>
        </w:rPr>
        <w:t>Uptime</w:t>
      </w:r>
      <w:proofErr w:type="spellEnd"/>
      <w:r w:rsidRPr="004D02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02DC">
        <w:rPr>
          <w:rFonts w:ascii="Arial" w:hAnsi="Arial" w:cs="Arial"/>
          <w:sz w:val="20"/>
          <w:szCs w:val="20"/>
        </w:rPr>
        <w:t>Institute</w:t>
      </w:r>
      <w:proofErr w:type="spellEnd"/>
      <w:r w:rsidRPr="004D02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02DC">
        <w:rPr>
          <w:rFonts w:ascii="Arial" w:hAnsi="Arial" w:cs="Arial"/>
          <w:sz w:val="20"/>
          <w:szCs w:val="20"/>
        </w:rPr>
        <w:t>Tier</w:t>
      </w:r>
      <w:proofErr w:type="spellEnd"/>
      <w:r w:rsidRPr="004D02DC">
        <w:rPr>
          <w:rFonts w:ascii="Arial" w:hAnsi="Arial" w:cs="Arial"/>
          <w:sz w:val="20"/>
          <w:szCs w:val="20"/>
        </w:rPr>
        <w:t xml:space="preserve"> III </w:t>
      </w:r>
      <w:proofErr w:type="spellStart"/>
      <w:r w:rsidRPr="004D02DC">
        <w:rPr>
          <w:rFonts w:ascii="Arial" w:hAnsi="Arial" w:cs="Arial"/>
          <w:sz w:val="20"/>
          <w:szCs w:val="20"/>
        </w:rPr>
        <w:t>Design</w:t>
      </w:r>
      <w:proofErr w:type="spellEnd"/>
      <w:r w:rsidRPr="004D02D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02DC">
        <w:rPr>
          <w:rFonts w:ascii="Arial" w:hAnsi="Arial" w:cs="Arial"/>
          <w:sz w:val="20"/>
          <w:szCs w:val="20"/>
        </w:rPr>
        <w:t>Tier</w:t>
      </w:r>
      <w:proofErr w:type="spellEnd"/>
      <w:r w:rsidRPr="004D02DC">
        <w:rPr>
          <w:rFonts w:ascii="Arial" w:hAnsi="Arial" w:cs="Arial"/>
          <w:sz w:val="20"/>
          <w:szCs w:val="20"/>
        </w:rPr>
        <w:t xml:space="preserve"> III </w:t>
      </w:r>
      <w:proofErr w:type="spellStart"/>
      <w:r w:rsidRPr="004D02DC">
        <w:rPr>
          <w:rFonts w:ascii="Arial" w:hAnsi="Arial" w:cs="Arial"/>
          <w:sz w:val="20"/>
          <w:szCs w:val="20"/>
        </w:rPr>
        <w:t>Facility</w:t>
      </w:r>
      <w:proofErr w:type="spellEnd"/>
      <w:r w:rsidRPr="004D02DC">
        <w:rPr>
          <w:rFonts w:ascii="Arial" w:hAnsi="Arial" w:cs="Arial"/>
          <w:sz w:val="20"/>
          <w:szCs w:val="20"/>
        </w:rPr>
        <w:t>).</w:t>
      </w:r>
    </w:p>
    <w:p w14:paraId="0DE2D2D9" w14:textId="77777777" w:rsidR="00413006" w:rsidRPr="004D02DC" w:rsidRDefault="00413006" w:rsidP="000927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02DC">
        <w:rPr>
          <w:rFonts w:ascii="Arial" w:hAnsi="Arial" w:cs="Arial"/>
          <w:b/>
          <w:sz w:val="20"/>
          <w:szCs w:val="20"/>
        </w:rPr>
        <w:t>ПО</w:t>
      </w:r>
      <w:r w:rsidRPr="004D02DC">
        <w:rPr>
          <w:rFonts w:ascii="Arial" w:hAnsi="Arial" w:cs="Arial"/>
          <w:sz w:val="20"/>
          <w:szCs w:val="20"/>
        </w:rPr>
        <w:t xml:space="preserve"> — программное обеспечение.</w:t>
      </w:r>
    </w:p>
    <w:p w14:paraId="51BF8AC6" w14:textId="77777777" w:rsidR="00413006" w:rsidRPr="004D02DC" w:rsidRDefault="00413006" w:rsidP="00092797">
      <w:pPr>
        <w:pStyle w:val="a4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D02DC">
        <w:rPr>
          <w:rFonts w:ascii="Arial" w:hAnsi="Arial" w:cs="Arial"/>
          <w:b/>
          <w:sz w:val="20"/>
          <w:szCs w:val="20"/>
        </w:rPr>
        <w:t>Среда виртуализации</w:t>
      </w:r>
      <w:r w:rsidRPr="004D02DC">
        <w:rPr>
          <w:rFonts w:ascii="Arial" w:hAnsi="Arial" w:cs="Arial"/>
          <w:sz w:val="20"/>
          <w:szCs w:val="20"/>
        </w:rPr>
        <w:t xml:space="preserve"> — программное обеспечение, используемое </w:t>
      </w:r>
      <w:r w:rsidR="009F333B" w:rsidRPr="004D02DC">
        <w:rPr>
          <w:rFonts w:ascii="Arial" w:hAnsi="Arial" w:cs="Arial"/>
          <w:sz w:val="20"/>
          <w:szCs w:val="20"/>
        </w:rPr>
        <w:t>Компани</w:t>
      </w:r>
      <w:r w:rsidR="00683957" w:rsidRPr="004D02DC">
        <w:rPr>
          <w:rFonts w:ascii="Arial" w:hAnsi="Arial" w:cs="Arial"/>
          <w:sz w:val="20"/>
          <w:szCs w:val="20"/>
        </w:rPr>
        <w:t>ей</w:t>
      </w:r>
      <w:r w:rsidRPr="004D02DC">
        <w:rPr>
          <w:rFonts w:ascii="Arial" w:hAnsi="Arial" w:cs="Arial"/>
          <w:sz w:val="20"/>
          <w:szCs w:val="20"/>
        </w:rPr>
        <w:t xml:space="preserve"> для создания и управления</w:t>
      </w:r>
      <w:r w:rsidR="00AE7D31" w:rsidRPr="004D02DC">
        <w:rPr>
          <w:rFonts w:ascii="Arial" w:hAnsi="Arial" w:cs="Arial"/>
          <w:sz w:val="20"/>
          <w:szCs w:val="20"/>
        </w:rPr>
        <w:t xml:space="preserve"> компонентами пулов вычислительных ресурсов</w:t>
      </w:r>
      <w:r w:rsidRPr="004D02DC">
        <w:rPr>
          <w:rFonts w:ascii="Arial" w:hAnsi="Arial" w:cs="Arial"/>
          <w:sz w:val="20"/>
          <w:szCs w:val="20"/>
        </w:rPr>
        <w:t>.</w:t>
      </w:r>
    </w:p>
    <w:p w14:paraId="596BED8B" w14:textId="68CF4C55" w:rsidR="00413006" w:rsidRPr="004D02DC" w:rsidRDefault="00413006" w:rsidP="00092797">
      <w:pPr>
        <w:pStyle w:val="a4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D02DC">
        <w:rPr>
          <w:rFonts w:ascii="Arial" w:hAnsi="Arial" w:cs="Arial"/>
          <w:b/>
          <w:sz w:val="20"/>
          <w:szCs w:val="20"/>
        </w:rPr>
        <w:t>Пул</w:t>
      </w:r>
      <w:r w:rsidR="00471DF2" w:rsidRPr="004D02DC">
        <w:rPr>
          <w:rFonts w:ascii="Arial" w:hAnsi="Arial" w:cs="Arial"/>
          <w:b/>
          <w:sz w:val="20"/>
          <w:szCs w:val="20"/>
        </w:rPr>
        <w:t xml:space="preserve"> вычислительных</w:t>
      </w:r>
      <w:r w:rsidR="00AE7D31" w:rsidRPr="004D02DC">
        <w:rPr>
          <w:rFonts w:ascii="Arial" w:hAnsi="Arial" w:cs="Arial"/>
          <w:b/>
          <w:sz w:val="20"/>
          <w:szCs w:val="20"/>
        </w:rPr>
        <w:t xml:space="preserve"> ресурсов </w:t>
      </w:r>
      <w:r w:rsidRPr="004D02DC">
        <w:rPr>
          <w:rFonts w:ascii="Arial" w:hAnsi="Arial" w:cs="Arial"/>
          <w:sz w:val="20"/>
          <w:szCs w:val="20"/>
        </w:rPr>
        <w:t xml:space="preserve">— общее количество виртуальных ресурсов, </w:t>
      </w:r>
      <w:r w:rsidR="00C93C26" w:rsidRPr="004D02DC">
        <w:rPr>
          <w:rFonts w:ascii="Arial" w:hAnsi="Arial" w:cs="Arial"/>
          <w:sz w:val="20"/>
          <w:szCs w:val="20"/>
        </w:rPr>
        <w:t xml:space="preserve">которое </w:t>
      </w:r>
      <w:r w:rsidR="00A9115B" w:rsidRPr="004D02DC">
        <w:rPr>
          <w:rFonts w:ascii="Arial" w:hAnsi="Arial" w:cs="Arial"/>
          <w:sz w:val="20"/>
          <w:szCs w:val="20"/>
        </w:rPr>
        <w:t>предоставлен</w:t>
      </w:r>
      <w:r w:rsidR="00C93C26" w:rsidRPr="004D02DC">
        <w:rPr>
          <w:rFonts w:ascii="Arial" w:hAnsi="Arial" w:cs="Arial"/>
          <w:sz w:val="20"/>
          <w:szCs w:val="20"/>
        </w:rPr>
        <w:t>о</w:t>
      </w:r>
      <w:r w:rsidRPr="004D02DC">
        <w:rPr>
          <w:rFonts w:ascii="Arial" w:hAnsi="Arial" w:cs="Arial"/>
          <w:sz w:val="20"/>
          <w:szCs w:val="20"/>
        </w:rPr>
        <w:t xml:space="preserve"> </w:t>
      </w:r>
      <w:r w:rsidR="009F333B" w:rsidRPr="004D02DC">
        <w:rPr>
          <w:rFonts w:ascii="Arial" w:hAnsi="Arial" w:cs="Arial"/>
          <w:sz w:val="20"/>
          <w:szCs w:val="20"/>
        </w:rPr>
        <w:t>Компани</w:t>
      </w:r>
      <w:r w:rsidR="00683957" w:rsidRPr="004D02DC">
        <w:rPr>
          <w:rFonts w:ascii="Arial" w:hAnsi="Arial" w:cs="Arial"/>
          <w:sz w:val="20"/>
          <w:szCs w:val="20"/>
        </w:rPr>
        <w:t>ей</w:t>
      </w:r>
      <w:r w:rsidRPr="004D02DC">
        <w:rPr>
          <w:rFonts w:ascii="Arial" w:hAnsi="Arial" w:cs="Arial"/>
          <w:sz w:val="20"/>
          <w:szCs w:val="20"/>
        </w:rPr>
        <w:t xml:space="preserve"> для создания </w:t>
      </w:r>
      <w:r w:rsidR="009F333B" w:rsidRPr="004D02DC">
        <w:rPr>
          <w:rFonts w:ascii="Arial" w:hAnsi="Arial" w:cs="Arial"/>
          <w:sz w:val="20"/>
          <w:szCs w:val="20"/>
        </w:rPr>
        <w:t>Клиент</w:t>
      </w:r>
      <w:r w:rsidRPr="004D02DC">
        <w:rPr>
          <w:rFonts w:ascii="Arial" w:hAnsi="Arial" w:cs="Arial"/>
          <w:sz w:val="20"/>
          <w:szCs w:val="20"/>
        </w:rPr>
        <w:t xml:space="preserve">ом Виртуальных </w:t>
      </w:r>
      <w:r w:rsidR="00B31EEB" w:rsidRPr="004D02DC">
        <w:rPr>
          <w:rFonts w:ascii="Arial" w:hAnsi="Arial" w:cs="Arial"/>
          <w:sz w:val="20"/>
          <w:szCs w:val="20"/>
        </w:rPr>
        <w:t>машин</w:t>
      </w:r>
      <w:r w:rsidRPr="004D02DC">
        <w:rPr>
          <w:rFonts w:ascii="Arial" w:hAnsi="Arial" w:cs="Arial"/>
          <w:sz w:val="20"/>
          <w:szCs w:val="20"/>
        </w:rPr>
        <w:t xml:space="preserve"> произвольной конфигурации, не </w:t>
      </w:r>
      <w:r w:rsidR="00BB7915" w:rsidRPr="004D02DC">
        <w:rPr>
          <w:rFonts w:ascii="Arial" w:hAnsi="Arial" w:cs="Arial"/>
          <w:sz w:val="20"/>
          <w:szCs w:val="20"/>
        </w:rPr>
        <w:t xml:space="preserve">превышающих </w:t>
      </w:r>
      <w:r w:rsidRPr="004D02DC">
        <w:rPr>
          <w:rFonts w:ascii="Arial" w:hAnsi="Arial" w:cs="Arial"/>
          <w:sz w:val="20"/>
          <w:szCs w:val="20"/>
        </w:rPr>
        <w:t>параметров предоставляем</w:t>
      </w:r>
      <w:r w:rsidR="00717C41" w:rsidRPr="004D02DC">
        <w:rPr>
          <w:rFonts w:ascii="Arial" w:hAnsi="Arial" w:cs="Arial"/>
          <w:sz w:val="20"/>
          <w:szCs w:val="20"/>
        </w:rPr>
        <w:t>ого</w:t>
      </w:r>
      <w:r w:rsidR="00A9115B" w:rsidRPr="004D02DC">
        <w:rPr>
          <w:rFonts w:ascii="Arial" w:hAnsi="Arial" w:cs="Arial"/>
          <w:sz w:val="20"/>
          <w:szCs w:val="20"/>
        </w:rPr>
        <w:t xml:space="preserve"> Пул</w:t>
      </w:r>
      <w:r w:rsidR="00717C41" w:rsidRPr="004D02DC">
        <w:rPr>
          <w:rFonts w:ascii="Arial" w:hAnsi="Arial" w:cs="Arial"/>
          <w:sz w:val="20"/>
          <w:szCs w:val="20"/>
        </w:rPr>
        <w:t>а</w:t>
      </w:r>
      <w:r w:rsidRPr="004D02DC">
        <w:rPr>
          <w:rFonts w:ascii="Arial" w:hAnsi="Arial" w:cs="Arial"/>
          <w:sz w:val="20"/>
          <w:szCs w:val="20"/>
        </w:rPr>
        <w:t xml:space="preserve"> </w:t>
      </w:r>
      <w:r w:rsidR="00AE7D31" w:rsidRPr="004D02DC">
        <w:rPr>
          <w:rFonts w:ascii="Arial" w:hAnsi="Arial" w:cs="Arial"/>
          <w:sz w:val="20"/>
          <w:szCs w:val="20"/>
        </w:rPr>
        <w:t>ресурсов</w:t>
      </w:r>
      <w:r w:rsidRPr="004D02DC">
        <w:rPr>
          <w:rFonts w:ascii="Arial" w:hAnsi="Arial" w:cs="Arial"/>
          <w:sz w:val="20"/>
          <w:szCs w:val="20"/>
        </w:rPr>
        <w:t xml:space="preserve"> и </w:t>
      </w:r>
      <w:r w:rsidR="00BB7915" w:rsidRPr="004D02DC">
        <w:rPr>
          <w:rFonts w:ascii="Arial" w:hAnsi="Arial" w:cs="Arial"/>
          <w:sz w:val="20"/>
          <w:szCs w:val="20"/>
        </w:rPr>
        <w:t xml:space="preserve">соответствующих </w:t>
      </w:r>
      <w:r w:rsidRPr="004D02DC">
        <w:rPr>
          <w:rFonts w:ascii="Arial" w:hAnsi="Arial" w:cs="Arial"/>
          <w:sz w:val="20"/>
          <w:szCs w:val="20"/>
        </w:rPr>
        <w:t>возможностям Среды виртуализации</w:t>
      </w:r>
      <w:r w:rsidR="002B4D0A" w:rsidRPr="004D02DC">
        <w:rPr>
          <w:rFonts w:ascii="Arial" w:hAnsi="Arial" w:cs="Arial"/>
          <w:sz w:val="20"/>
          <w:szCs w:val="20"/>
        </w:rPr>
        <w:t>.</w:t>
      </w:r>
    </w:p>
    <w:p w14:paraId="1C84E60F" w14:textId="77777777" w:rsidR="00741712" w:rsidRPr="004D02DC" w:rsidRDefault="00741712" w:rsidP="00092797">
      <w:pPr>
        <w:pStyle w:val="a4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D02DC">
        <w:rPr>
          <w:rFonts w:ascii="Arial" w:hAnsi="Arial" w:cs="Arial"/>
          <w:b/>
          <w:sz w:val="20"/>
          <w:szCs w:val="20"/>
        </w:rPr>
        <w:t>Виртуальная машина (ВМ)</w:t>
      </w:r>
      <w:r w:rsidRPr="004D02DC">
        <w:rPr>
          <w:rFonts w:ascii="Arial" w:hAnsi="Arial" w:cs="Arial"/>
          <w:sz w:val="20"/>
          <w:szCs w:val="20"/>
        </w:rPr>
        <w:t xml:space="preserve"> – программная система, эмулирующая аппаратное обеспечение некоторой платформы и исполняющая программы для этой платформы.</w:t>
      </w:r>
    </w:p>
    <w:p w14:paraId="317A8AE4" w14:textId="77777777" w:rsidR="00741712" w:rsidRPr="004D02DC" w:rsidRDefault="00741712" w:rsidP="00092797">
      <w:pPr>
        <w:pStyle w:val="a4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D02DC">
        <w:rPr>
          <w:rFonts w:ascii="Arial" w:hAnsi="Arial" w:cs="Arial"/>
          <w:b/>
          <w:sz w:val="20"/>
          <w:szCs w:val="20"/>
        </w:rPr>
        <w:t xml:space="preserve">Логическая единица пула вычислительных ресурсов </w:t>
      </w:r>
      <w:r w:rsidRPr="004D02DC">
        <w:rPr>
          <w:rFonts w:ascii="Arial" w:hAnsi="Arial" w:cs="Arial"/>
          <w:sz w:val="20"/>
          <w:szCs w:val="20"/>
        </w:rPr>
        <w:t xml:space="preserve">– объект пула вычислительных ресурсов (виртуальная машина, виртуальная сеть, шаблон виртуальной машины, виртуальный маршрутизатор и т.д.) доступный для создания и организации </w:t>
      </w:r>
      <w:r w:rsidR="00EA6F26" w:rsidRPr="004D02DC">
        <w:rPr>
          <w:rFonts w:ascii="Arial" w:hAnsi="Arial" w:cs="Arial"/>
          <w:sz w:val="20"/>
          <w:szCs w:val="20"/>
        </w:rPr>
        <w:t xml:space="preserve">информационных систем </w:t>
      </w:r>
      <w:r w:rsidR="009F333B" w:rsidRPr="004D02DC">
        <w:rPr>
          <w:rFonts w:ascii="Arial" w:hAnsi="Arial" w:cs="Arial"/>
          <w:sz w:val="20"/>
          <w:szCs w:val="20"/>
        </w:rPr>
        <w:t>Клиент</w:t>
      </w:r>
      <w:r w:rsidRPr="004D02DC">
        <w:rPr>
          <w:rFonts w:ascii="Arial" w:hAnsi="Arial" w:cs="Arial"/>
          <w:sz w:val="20"/>
          <w:szCs w:val="20"/>
        </w:rPr>
        <w:t xml:space="preserve">а. </w:t>
      </w:r>
    </w:p>
    <w:p w14:paraId="452F2492" w14:textId="77777777" w:rsidR="00413006" w:rsidRPr="004D02DC" w:rsidRDefault="00413006" w:rsidP="00092797">
      <w:pPr>
        <w:pStyle w:val="a4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D02DC">
        <w:rPr>
          <w:rFonts w:ascii="Arial" w:hAnsi="Arial" w:cs="Arial"/>
          <w:b/>
          <w:sz w:val="20"/>
          <w:szCs w:val="20"/>
        </w:rPr>
        <w:t>Паразитный трафик</w:t>
      </w:r>
      <w:r w:rsidRPr="004D02DC">
        <w:rPr>
          <w:rFonts w:ascii="Arial" w:hAnsi="Arial" w:cs="Arial"/>
          <w:sz w:val="20"/>
          <w:szCs w:val="20"/>
        </w:rPr>
        <w:t xml:space="preserve"> - трафик, проходящий че</w:t>
      </w:r>
      <w:r w:rsidR="00B31EEB" w:rsidRPr="004D02DC">
        <w:rPr>
          <w:rFonts w:ascii="Arial" w:hAnsi="Arial" w:cs="Arial"/>
          <w:sz w:val="20"/>
          <w:szCs w:val="20"/>
        </w:rPr>
        <w:t>рез Виртуальную машину</w:t>
      </w:r>
      <w:r w:rsidRPr="004D02DC">
        <w:rPr>
          <w:rFonts w:ascii="Arial" w:hAnsi="Arial" w:cs="Arial"/>
          <w:sz w:val="20"/>
          <w:szCs w:val="20"/>
        </w:rPr>
        <w:t xml:space="preserve">, который не был в явном виде инициирован </w:t>
      </w:r>
      <w:r w:rsidR="009F333B" w:rsidRPr="004D02DC">
        <w:rPr>
          <w:rFonts w:ascii="Arial" w:hAnsi="Arial" w:cs="Arial"/>
          <w:sz w:val="20"/>
          <w:szCs w:val="20"/>
        </w:rPr>
        <w:t>Клиент</w:t>
      </w:r>
      <w:r w:rsidRPr="004D02DC">
        <w:rPr>
          <w:rFonts w:ascii="Arial" w:hAnsi="Arial" w:cs="Arial"/>
          <w:sz w:val="20"/>
          <w:szCs w:val="20"/>
        </w:rPr>
        <w:t>ом, а возник из-за вирусной активности.</w:t>
      </w:r>
    </w:p>
    <w:p w14:paraId="3C9AC36A" w14:textId="77777777" w:rsidR="00BA632E" w:rsidRPr="004D02DC" w:rsidRDefault="00413006" w:rsidP="00092797">
      <w:pPr>
        <w:pStyle w:val="a4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D02DC">
        <w:rPr>
          <w:rFonts w:ascii="Arial" w:hAnsi="Arial" w:cs="Arial"/>
          <w:b/>
          <w:sz w:val="20"/>
          <w:szCs w:val="20"/>
        </w:rPr>
        <w:t>Контент</w:t>
      </w:r>
      <w:r w:rsidRPr="004D02DC">
        <w:rPr>
          <w:rFonts w:ascii="Arial" w:hAnsi="Arial" w:cs="Arial"/>
          <w:sz w:val="20"/>
          <w:szCs w:val="20"/>
        </w:rPr>
        <w:t xml:space="preserve"> — термин, означающий все виды информации (текст, изображения, аудио, видео</w:t>
      </w:r>
      <w:r w:rsidR="00AE7D31" w:rsidRPr="004D02DC">
        <w:rPr>
          <w:rFonts w:ascii="Arial" w:hAnsi="Arial" w:cs="Arial"/>
          <w:sz w:val="20"/>
          <w:szCs w:val="20"/>
        </w:rPr>
        <w:t xml:space="preserve"> и т.п.</w:t>
      </w:r>
      <w:r w:rsidRPr="004D02DC">
        <w:rPr>
          <w:rFonts w:ascii="Arial" w:hAnsi="Arial" w:cs="Arial"/>
          <w:sz w:val="20"/>
          <w:szCs w:val="20"/>
        </w:rPr>
        <w:t>), составляющей наполнение, содержимое ресурса с общим доступом из сети Интернет.</w:t>
      </w:r>
    </w:p>
    <w:p w14:paraId="0CE6CF44" w14:textId="77777777" w:rsidR="007405D8" w:rsidRPr="004D02DC" w:rsidRDefault="007405D8" w:rsidP="00092797">
      <w:pPr>
        <w:pStyle w:val="a4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D02DC">
        <w:rPr>
          <w:rFonts w:ascii="Arial" w:hAnsi="Arial" w:cs="Arial"/>
          <w:b/>
          <w:sz w:val="20"/>
          <w:szCs w:val="20"/>
        </w:rPr>
        <w:t xml:space="preserve">Интерфейсы </w:t>
      </w:r>
      <w:r w:rsidR="009F333B" w:rsidRPr="004D02DC">
        <w:rPr>
          <w:rFonts w:ascii="Arial" w:hAnsi="Arial" w:cs="Arial"/>
          <w:b/>
          <w:sz w:val="20"/>
          <w:szCs w:val="20"/>
        </w:rPr>
        <w:t>Компани</w:t>
      </w:r>
      <w:r w:rsidR="00683957" w:rsidRPr="004D02DC">
        <w:rPr>
          <w:rFonts w:ascii="Arial" w:hAnsi="Arial" w:cs="Arial"/>
          <w:b/>
          <w:sz w:val="20"/>
          <w:szCs w:val="20"/>
        </w:rPr>
        <w:t>и</w:t>
      </w:r>
      <w:r w:rsidRPr="004D02DC">
        <w:rPr>
          <w:rFonts w:ascii="Arial" w:hAnsi="Arial" w:cs="Arial"/>
          <w:b/>
          <w:sz w:val="20"/>
          <w:szCs w:val="20"/>
        </w:rPr>
        <w:t xml:space="preserve"> </w:t>
      </w:r>
      <w:r w:rsidRPr="004D02DC">
        <w:rPr>
          <w:rFonts w:ascii="Arial" w:hAnsi="Arial" w:cs="Arial"/>
          <w:sz w:val="20"/>
          <w:szCs w:val="20"/>
        </w:rPr>
        <w:t>– перечень регламентир</w:t>
      </w:r>
      <w:r w:rsidR="00E34F0F" w:rsidRPr="004D02DC">
        <w:rPr>
          <w:rFonts w:ascii="Arial" w:hAnsi="Arial" w:cs="Arial"/>
          <w:sz w:val="20"/>
          <w:szCs w:val="20"/>
        </w:rPr>
        <w:t xml:space="preserve">уемых </w:t>
      </w:r>
      <w:r w:rsidRPr="004D02DC">
        <w:rPr>
          <w:rFonts w:ascii="Arial" w:hAnsi="Arial" w:cs="Arial"/>
          <w:sz w:val="20"/>
          <w:szCs w:val="20"/>
        </w:rPr>
        <w:t xml:space="preserve">способов и точек коммуникации с </w:t>
      </w:r>
      <w:r w:rsidR="009F333B" w:rsidRPr="004D02DC">
        <w:rPr>
          <w:rFonts w:ascii="Arial" w:hAnsi="Arial" w:cs="Arial"/>
          <w:sz w:val="20"/>
          <w:szCs w:val="20"/>
        </w:rPr>
        <w:t>Компани</w:t>
      </w:r>
      <w:r w:rsidR="00683957" w:rsidRPr="004D02DC">
        <w:rPr>
          <w:rFonts w:ascii="Arial" w:hAnsi="Arial" w:cs="Arial"/>
          <w:sz w:val="20"/>
          <w:szCs w:val="20"/>
        </w:rPr>
        <w:t>ей</w:t>
      </w:r>
      <w:r w:rsidRPr="004D02DC">
        <w:rPr>
          <w:rFonts w:ascii="Arial" w:hAnsi="Arial" w:cs="Arial"/>
          <w:sz w:val="20"/>
          <w:szCs w:val="20"/>
        </w:rPr>
        <w:t xml:space="preserve">. </w:t>
      </w:r>
    </w:p>
    <w:p w14:paraId="0DAA1EFA" w14:textId="77777777" w:rsidR="00A81745" w:rsidRPr="004D02DC" w:rsidRDefault="00A81745" w:rsidP="00092797">
      <w:pPr>
        <w:pStyle w:val="aa"/>
        <w:spacing w:after="0" w:line="240" w:lineRule="auto"/>
        <w:ind w:firstLine="0"/>
        <w:rPr>
          <w:szCs w:val="20"/>
        </w:rPr>
      </w:pPr>
      <w:r w:rsidRPr="004D02DC">
        <w:rPr>
          <w:b/>
          <w:szCs w:val="20"/>
        </w:rPr>
        <w:t>Центр поддержки</w:t>
      </w:r>
      <w:r w:rsidR="00AB49E7" w:rsidRPr="004D02DC">
        <w:rPr>
          <w:szCs w:val="20"/>
        </w:rPr>
        <w:t xml:space="preserve"> </w:t>
      </w:r>
      <w:r w:rsidRPr="004D02DC">
        <w:rPr>
          <w:szCs w:val="20"/>
        </w:rPr>
        <w:t xml:space="preserve">- система обмена сообщениями между </w:t>
      </w:r>
      <w:r w:rsidR="009F333B" w:rsidRPr="004D02DC">
        <w:rPr>
          <w:szCs w:val="20"/>
        </w:rPr>
        <w:t>Клиент</w:t>
      </w:r>
      <w:r w:rsidRPr="004D02DC">
        <w:rPr>
          <w:szCs w:val="20"/>
        </w:rPr>
        <w:t xml:space="preserve">ом и </w:t>
      </w:r>
      <w:r w:rsidR="009F333B" w:rsidRPr="004D02DC">
        <w:rPr>
          <w:szCs w:val="20"/>
        </w:rPr>
        <w:t>Компани</w:t>
      </w:r>
      <w:r w:rsidR="00683957" w:rsidRPr="004D02DC">
        <w:rPr>
          <w:szCs w:val="20"/>
        </w:rPr>
        <w:t>ей</w:t>
      </w:r>
      <w:r w:rsidR="008B1581" w:rsidRPr="004D02DC">
        <w:rPr>
          <w:szCs w:val="20"/>
        </w:rPr>
        <w:t xml:space="preserve"> </w:t>
      </w:r>
      <w:r w:rsidRPr="004D02DC">
        <w:rPr>
          <w:szCs w:val="20"/>
        </w:rPr>
        <w:t>предоставляемой услуги</w:t>
      </w:r>
      <w:r w:rsidR="003977CD" w:rsidRPr="004D02DC">
        <w:rPr>
          <w:szCs w:val="20"/>
        </w:rPr>
        <w:t xml:space="preserve">, путем передачи запросов </w:t>
      </w:r>
      <w:r w:rsidR="0052276C" w:rsidRPr="004D02DC">
        <w:rPr>
          <w:szCs w:val="20"/>
        </w:rPr>
        <w:t xml:space="preserve">через Интерфейсы </w:t>
      </w:r>
      <w:r w:rsidR="009F333B" w:rsidRPr="004D02DC">
        <w:rPr>
          <w:szCs w:val="20"/>
        </w:rPr>
        <w:t>Компани</w:t>
      </w:r>
      <w:r w:rsidR="00683957" w:rsidRPr="004D02DC">
        <w:rPr>
          <w:szCs w:val="20"/>
        </w:rPr>
        <w:t>и</w:t>
      </w:r>
      <w:r w:rsidR="0052276C" w:rsidRPr="004D02DC">
        <w:rPr>
          <w:szCs w:val="20"/>
        </w:rPr>
        <w:t>.</w:t>
      </w:r>
    </w:p>
    <w:p w14:paraId="527303EF" w14:textId="681E8CA3" w:rsidR="00B12B4E" w:rsidRPr="004D02DC" w:rsidRDefault="00B12B4E" w:rsidP="00092797">
      <w:pPr>
        <w:pStyle w:val="aa"/>
        <w:spacing w:after="0" w:line="240" w:lineRule="auto"/>
        <w:ind w:firstLine="0"/>
        <w:rPr>
          <w:szCs w:val="20"/>
        </w:rPr>
      </w:pPr>
      <w:r w:rsidRPr="004D02DC">
        <w:rPr>
          <w:b/>
          <w:szCs w:val="20"/>
        </w:rPr>
        <w:t xml:space="preserve">Обращение </w:t>
      </w:r>
      <w:r w:rsidRPr="004D02DC">
        <w:rPr>
          <w:szCs w:val="20"/>
        </w:rPr>
        <w:t>– зарегистрир</w:t>
      </w:r>
      <w:r w:rsidR="00902984" w:rsidRPr="004D02DC">
        <w:rPr>
          <w:szCs w:val="20"/>
        </w:rPr>
        <w:t xml:space="preserve">ованный факт любого </w:t>
      </w:r>
      <w:r w:rsidRPr="004D02DC">
        <w:rPr>
          <w:szCs w:val="20"/>
        </w:rPr>
        <w:t xml:space="preserve">обращения или инцидента со стороны </w:t>
      </w:r>
      <w:r w:rsidR="009F333B" w:rsidRPr="004D02DC">
        <w:rPr>
          <w:szCs w:val="20"/>
        </w:rPr>
        <w:t>Клиент</w:t>
      </w:r>
      <w:r w:rsidRPr="004D02DC">
        <w:rPr>
          <w:szCs w:val="20"/>
        </w:rPr>
        <w:t xml:space="preserve">а или потребителя услуги </w:t>
      </w:r>
      <w:r w:rsidR="0052276C" w:rsidRPr="004D02DC">
        <w:rPr>
          <w:szCs w:val="20"/>
        </w:rPr>
        <w:t>через интерфейсы</w:t>
      </w:r>
      <w:r w:rsidRPr="004D02DC">
        <w:rPr>
          <w:szCs w:val="20"/>
        </w:rPr>
        <w:t xml:space="preserve"> </w:t>
      </w:r>
      <w:r w:rsidR="009F333B" w:rsidRPr="004D02DC">
        <w:rPr>
          <w:szCs w:val="20"/>
        </w:rPr>
        <w:t>Компани</w:t>
      </w:r>
      <w:r w:rsidR="00683957" w:rsidRPr="004D02DC">
        <w:rPr>
          <w:szCs w:val="20"/>
        </w:rPr>
        <w:t>и</w:t>
      </w:r>
      <w:r w:rsidR="009C32C9" w:rsidRPr="004D02DC">
        <w:rPr>
          <w:szCs w:val="20"/>
        </w:rPr>
        <w:t>. В</w:t>
      </w:r>
      <w:r w:rsidR="00BB7580" w:rsidRPr="004D02DC">
        <w:rPr>
          <w:szCs w:val="20"/>
        </w:rPr>
        <w:t xml:space="preserve"> данном соглашении </w:t>
      </w:r>
      <w:r w:rsidR="00DD1D15" w:rsidRPr="004D02DC">
        <w:rPr>
          <w:szCs w:val="20"/>
        </w:rPr>
        <w:t xml:space="preserve">есть </w:t>
      </w:r>
      <w:r w:rsidR="00BB7580" w:rsidRPr="004D02DC">
        <w:rPr>
          <w:szCs w:val="20"/>
        </w:rPr>
        <w:t xml:space="preserve">категории – обращение на предоставление информации, обращение на обслуживание, обращение на изменение, инцидент. </w:t>
      </w:r>
    </w:p>
    <w:p w14:paraId="216ABA9F" w14:textId="77777777" w:rsidR="005F3509" w:rsidRPr="004D02DC" w:rsidRDefault="005F3509" w:rsidP="00092797">
      <w:pPr>
        <w:pStyle w:val="aa"/>
        <w:spacing w:after="0" w:line="240" w:lineRule="auto"/>
        <w:ind w:firstLine="0"/>
        <w:rPr>
          <w:szCs w:val="20"/>
        </w:rPr>
      </w:pPr>
      <w:r w:rsidRPr="004D02DC">
        <w:rPr>
          <w:b/>
          <w:szCs w:val="20"/>
        </w:rPr>
        <w:t xml:space="preserve">Инцидент </w:t>
      </w:r>
      <w:r w:rsidRPr="004D02DC">
        <w:rPr>
          <w:szCs w:val="20"/>
        </w:rPr>
        <w:t>- любое непредвиденное событие,</w:t>
      </w:r>
      <w:r w:rsidR="00585118" w:rsidRPr="004D02DC">
        <w:rPr>
          <w:szCs w:val="20"/>
        </w:rPr>
        <w:t xml:space="preserve"> не являющееся частью стандартного (штатного) использования программ и/или </w:t>
      </w:r>
      <w:proofErr w:type="spellStart"/>
      <w:r w:rsidR="00585118" w:rsidRPr="004D02DC">
        <w:rPr>
          <w:szCs w:val="20"/>
        </w:rPr>
        <w:t>программно</w:t>
      </w:r>
      <w:proofErr w:type="spellEnd"/>
      <w:r w:rsidR="00585118" w:rsidRPr="004D02DC">
        <w:rPr>
          <w:szCs w:val="20"/>
        </w:rPr>
        <w:t>–аппаратных комплексов,</w:t>
      </w:r>
      <w:r w:rsidRPr="004D02DC">
        <w:rPr>
          <w:szCs w:val="20"/>
        </w:rPr>
        <w:t xml:space="preserve"> которое вызывает или может вызвать прерывание предоставления или снижение качества</w:t>
      </w:r>
      <w:r w:rsidR="00585118" w:rsidRPr="004D02DC">
        <w:rPr>
          <w:szCs w:val="20"/>
        </w:rPr>
        <w:t xml:space="preserve"> используемых услуг </w:t>
      </w:r>
      <w:r w:rsidR="009F333B" w:rsidRPr="004D02DC">
        <w:rPr>
          <w:szCs w:val="20"/>
        </w:rPr>
        <w:t>Клиент</w:t>
      </w:r>
      <w:r w:rsidR="00585118" w:rsidRPr="004D02DC">
        <w:rPr>
          <w:szCs w:val="20"/>
        </w:rPr>
        <w:t>ом.</w:t>
      </w:r>
    </w:p>
    <w:p w14:paraId="16863497" w14:textId="77777777" w:rsidR="00A81745" w:rsidRPr="004D02DC" w:rsidRDefault="00C30C22" w:rsidP="003064AC">
      <w:pPr>
        <w:pStyle w:val="aa"/>
        <w:spacing w:after="0" w:line="240" w:lineRule="auto"/>
        <w:ind w:firstLine="0"/>
        <w:rPr>
          <w:szCs w:val="20"/>
        </w:rPr>
      </w:pPr>
      <w:r w:rsidRPr="004D02DC">
        <w:rPr>
          <w:b/>
          <w:szCs w:val="20"/>
        </w:rPr>
        <w:t xml:space="preserve">Техническая поддержка </w:t>
      </w:r>
      <w:r w:rsidR="00770920" w:rsidRPr="004D02DC">
        <w:rPr>
          <w:szCs w:val="20"/>
        </w:rPr>
        <w:t>– совокупность действий и итераций по настройк</w:t>
      </w:r>
      <w:r w:rsidR="001653FF" w:rsidRPr="004D02DC">
        <w:rPr>
          <w:szCs w:val="20"/>
        </w:rPr>
        <w:t xml:space="preserve">е и </w:t>
      </w:r>
      <w:r w:rsidR="00D12D2B" w:rsidRPr="004D02DC">
        <w:rPr>
          <w:szCs w:val="20"/>
        </w:rPr>
        <w:t xml:space="preserve">обслуживанию </w:t>
      </w:r>
      <w:r w:rsidR="00D9300D" w:rsidRPr="004D02DC">
        <w:rPr>
          <w:szCs w:val="20"/>
        </w:rPr>
        <w:t>обращений</w:t>
      </w:r>
      <w:r w:rsidR="001653FF" w:rsidRPr="004D02DC">
        <w:rPr>
          <w:szCs w:val="20"/>
        </w:rPr>
        <w:t xml:space="preserve"> </w:t>
      </w:r>
      <w:r w:rsidR="009F333B" w:rsidRPr="004D02DC">
        <w:rPr>
          <w:szCs w:val="20"/>
        </w:rPr>
        <w:t>Клиент</w:t>
      </w:r>
      <w:r w:rsidR="00D9300D" w:rsidRPr="004D02DC">
        <w:rPr>
          <w:szCs w:val="20"/>
        </w:rPr>
        <w:t>а,</w:t>
      </w:r>
      <w:r w:rsidR="0032459F" w:rsidRPr="004D02DC">
        <w:rPr>
          <w:szCs w:val="20"/>
        </w:rPr>
        <w:t xml:space="preserve"> </w:t>
      </w:r>
      <w:r w:rsidR="00D12D2B" w:rsidRPr="004D02DC">
        <w:rPr>
          <w:szCs w:val="20"/>
        </w:rPr>
        <w:t xml:space="preserve">направленных </w:t>
      </w:r>
      <w:r w:rsidR="00770920" w:rsidRPr="004D02DC">
        <w:rPr>
          <w:szCs w:val="20"/>
        </w:rPr>
        <w:t>на обеспечение стабильной и беспере</w:t>
      </w:r>
      <w:r w:rsidR="00A20A89" w:rsidRPr="004D02DC">
        <w:rPr>
          <w:szCs w:val="20"/>
        </w:rPr>
        <w:t>бойной работы и</w:t>
      </w:r>
      <w:r w:rsidR="00F43FA4" w:rsidRPr="004D02DC">
        <w:rPr>
          <w:szCs w:val="20"/>
        </w:rPr>
        <w:t xml:space="preserve">нформационных систем и сервисов в зоне ответственности </w:t>
      </w:r>
      <w:r w:rsidR="009F333B" w:rsidRPr="004D02DC">
        <w:rPr>
          <w:szCs w:val="20"/>
        </w:rPr>
        <w:t>Компани</w:t>
      </w:r>
      <w:r w:rsidR="00683957" w:rsidRPr="004D02DC">
        <w:rPr>
          <w:szCs w:val="20"/>
        </w:rPr>
        <w:t>и</w:t>
      </w:r>
      <w:r w:rsidR="00F43FA4" w:rsidRPr="004D02DC">
        <w:rPr>
          <w:szCs w:val="20"/>
        </w:rPr>
        <w:t>.</w:t>
      </w:r>
    </w:p>
    <w:p w14:paraId="359C3BA1" w14:textId="22BB3CEC" w:rsidR="00A30153" w:rsidRPr="004D02DC" w:rsidRDefault="00D76404" w:rsidP="003064AC">
      <w:pPr>
        <w:pStyle w:val="aa"/>
        <w:spacing w:after="0" w:line="240" w:lineRule="auto"/>
        <w:ind w:firstLine="0"/>
        <w:rPr>
          <w:szCs w:val="20"/>
        </w:rPr>
      </w:pPr>
      <w:r w:rsidRPr="004D02DC">
        <w:rPr>
          <w:b/>
          <w:szCs w:val="20"/>
        </w:rPr>
        <w:t>П</w:t>
      </w:r>
      <w:r w:rsidR="00A30153" w:rsidRPr="004D02DC">
        <w:rPr>
          <w:b/>
          <w:szCs w:val="20"/>
        </w:rPr>
        <w:t>ериод поддержки</w:t>
      </w:r>
      <w:r w:rsidR="00A30153" w:rsidRPr="004D02DC">
        <w:rPr>
          <w:szCs w:val="20"/>
        </w:rPr>
        <w:t xml:space="preserve"> - период времени, в течение которого </w:t>
      </w:r>
      <w:r w:rsidR="0098023D" w:rsidRPr="004D02DC">
        <w:rPr>
          <w:szCs w:val="20"/>
        </w:rPr>
        <w:t>сотрудник</w:t>
      </w:r>
      <w:r w:rsidR="00176D15" w:rsidRPr="004D02DC">
        <w:rPr>
          <w:szCs w:val="20"/>
        </w:rPr>
        <w:t xml:space="preserve"> технической поддержки</w:t>
      </w:r>
      <w:r w:rsidR="0098023D" w:rsidRPr="004D02DC">
        <w:rPr>
          <w:szCs w:val="20"/>
        </w:rPr>
        <w:t xml:space="preserve"> выполняет</w:t>
      </w:r>
      <w:r w:rsidR="004C5BCE" w:rsidRPr="004D02DC">
        <w:rPr>
          <w:szCs w:val="20"/>
        </w:rPr>
        <w:t xml:space="preserve"> обработку обращений потребителей услуги</w:t>
      </w:r>
      <w:r w:rsidR="00176D15" w:rsidRPr="004D02DC">
        <w:rPr>
          <w:szCs w:val="20"/>
        </w:rPr>
        <w:t xml:space="preserve"> - </w:t>
      </w:r>
      <w:r w:rsidR="009F333B" w:rsidRPr="004D02DC">
        <w:rPr>
          <w:szCs w:val="20"/>
        </w:rPr>
        <w:t>Клиент</w:t>
      </w:r>
      <w:r w:rsidR="00176D15" w:rsidRPr="004D02DC">
        <w:rPr>
          <w:szCs w:val="20"/>
        </w:rPr>
        <w:t>а</w:t>
      </w:r>
      <w:r w:rsidR="004C5BCE" w:rsidRPr="004D02DC">
        <w:rPr>
          <w:szCs w:val="20"/>
        </w:rPr>
        <w:t xml:space="preserve">. </w:t>
      </w:r>
      <w:r w:rsidR="00A30153" w:rsidRPr="004D02DC">
        <w:rPr>
          <w:szCs w:val="20"/>
        </w:rPr>
        <w:t>Период поддержки является частью периода функционирования.</w:t>
      </w:r>
      <w:r w:rsidR="005F3509" w:rsidRPr="004D02DC">
        <w:rPr>
          <w:szCs w:val="20"/>
        </w:rPr>
        <w:t xml:space="preserve"> </w:t>
      </w:r>
    </w:p>
    <w:p w14:paraId="45A860DC" w14:textId="77777777" w:rsidR="00A30153" w:rsidRPr="004D02DC" w:rsidRDefault="00D76404" w:rsidP="003064AC">
      <w:pPr>
        <w:pStyle w:val="aa"/>
        <w:spacing w:after="0" w:line="240" w:lineRule="auto"/>
        <w:ind w:firstLine="0"/>
        <w:rPr>
          <w:szCs w:val="20"/>
        </w:rPr>
      </w:pPr>
      <w:r w:rsidRPr="004D02DC">
        <w:rPr>
          <w:b/>
          <w:szCs w:val="20"/>
        </w:rPr>
        <w:t xml:space="preserve">Период </w:t>
      </w:r>
      <w:r w:rsidR="00717865" w:rsidRPr="004D02DC">
        <w:rPr>
          <w:b/>
          <w:szCs w:val="20"/>
        </w:rPr>
        <w:t>ограниченной поддержки</w:t>
      </w:r>
      <w:r w:rsidR="004C5BCE" w:rsidRPr="004D02DC">
        <w:rPr>
          <w:szCs w:val="20"/>
        </w:rPr>
        <w:t xml:space="preserve"> - период времени,</w:t>
      </w:r>
      <w:r w:rsidR="00E25013" w:rsidRPr="004D02DC">
        <w:rPr>
          <w:szCs w:val="20"/>
        </w:rPr>
        <w:t xml:space="preserve"> в течение которого,</w:t>
      </w:r>
      <w:r w:rsidR="004C5BCE" w:rsidRPr="004D02DC">
        <w:rPr>
          <w:szCs w:val="20"/>
        </w:rPr>
        <w:t xml:space="preserve"> обращения</w:t>
      </w:r>
      <w:r w:rsidR="00A30153" w:rsidRPr="004D02DC">
        <w:rPr>
          <w:szCs w:val="20"/>
        </w:rPr>
        <w:t xml:space="preserve"> регистрируются, </w:t>
      </w:r>
      <w:r w:rsidR="004C5BCE" w:rsidRPr="004D02DC">
        <w:rPr>
          <w:szCs w:val="20"/>
        </w:rPr>
        <w:t>обращения</w:t>
      </w:r>
      <w:r w:rsidR="00A308A9" w:rsidRPr="004D02DC">
        <w:rPr>
          <w:szCs w:val="20"/>
        </w:rPr>
        <w:t xml:space="preserve"> и инциденты</w:t>
      </w:r>
      <w:r w:rsidR="006157CE" w:rsidRPr="004D02DC">
        <w:rPr>
          <w:szCs w:val="20"/>
        </w:rPr>
        <w:t xml:space="preserve"> </w:t>
      </w:r>
      <w:r w:rsidR="006157CE" w:rsidRPr="004D02DC">
        <w:rPr>
          <w:szCs w:val="20"/>
          <w:lang w:val="en-US"/>
        </w:rPr>
        <w:t>c</w:t>
      </w:r>
      <w:r w:rsidR="00A30153" w:rsidRPr="004D02DC">
        <w:rPr>
          <w:szCs w:val="20"/>
        </w:rPr>
        <w:t xml:space="preserve"> </w:t>
      </w:r>
      <w:r w:rsidR="00E17A98" w:rsidRPr="004D02DC">
        <w:rPr>
          <w:szCs w:val="20"/>
        </w:rPr>
        <w:t>приоритетом</w:t>
      </w:r>
      <w:r w:rsidR="00F642DA" w:rsidRPr="004D02DC">
        <w:rPr>
          <w:szCs w:val="20"/>
        </w:rPr>
        <w:t xml:space="preserve"> </w:t>
      </w:r>
      <w:r w:rsidR="00E17A98" w:rsidRPr="004D02DC">
        <w:rPr>
          <w:szCs w:val="20"/>
        </w:rPr>
        <w:t xml:space="preserve">Высокий и </w:t>
      </w:r>
      <w:r w:rsidR="00617CDD" w:rsidRPr="004D02DC">
        <w:rPr>
          <w:szCs w:val="20"/>
        </w:rPr>
        <w:t xml:space="preserve">Критический </w:t>
      </w:r>
      <w:r w:rsidR="00E17A98" w:rsidRPr="004D02DC">
        <w:rPr>
          <w:szCs w:val="20"/>
        </w:rPr>
        <w:t>решаются</w:t>
      </w:r>
      <w:r w:rsidR="004C5BCE" w:rsidRPr="004D02DC">
        <w:rPr>
          <w:szCs w:val="20"/>
        </w:rPr>
        <w:t xml:space="preserve">, </w:t>
      </w:r>
      <w:r w:rsidR="00E17A98" w:rsidRPr="004D02DC">
        <w:rPr>
          <w:szCs w:val="20"/>
        </w:rPr>
        <w:t xml:space="preserve">обработка </w:t>
      </w:r>
      <w:r w:rsidR="004C5BCE" w:rsidRPr="004D02DC">
        <w:rPr>
          <w:szCs w:val="20"/>
        </w:rPr>
        <w:t>остальных обращений</w:t>
      </w:r>
      <w:r w:rsidR="00A30153" w:rsidRPr="004D02DC">
        <w:rPr>
          <w:szCs w:val="20"/>
        </w:rPr>
        <w:t xml:space="preserve"> производится в основной период поддержки. Период</w:t>
      </w:r>
      <w:r w:rsidR="006157CE" w:rsidRPr="004D02DC">
        <w:rPr>
          <w:szCs w:val="20"/>
        </w:rPr>
        <w:t xml:space="preserve"> ограниченной поддержки</w:t>
      </w:r>
      <w:r w:rsidR="00A30153" w:rsidRPr="004D02DC">
        <w:rPr>
          <w:szCs w:val="20"/>
        </w:rPr>
        <w:t xml:space="preserve"> является частью периода функционирования.</w:t>
      </w:r>
    </w:p>
    <w:p w14:paraId="6798BBCD" w14:textId="79F18883" w:rsidR="00A30153" w:rsidRPr="004D02DC" w:rsidRDefault="00A30153" w:rsidP="003064AC">
      <w:pPr>
        <w:pStyle w:val="aa"/>
        <w:spacing w:after="0" w:line="240" w:lineRule="auto"/>
        <w:ind w:firstLine="0"/>
        <w:rPr>
          <w:szCs w:val="20"/>
        </w:rPr>
      </w:pPr>
      <w:r w:rsidRPr="004D02DC">
        <w:rPr>
          <w:b/>
          <w:szCs w:val="20"/>
        </w:rPr>
        <w:t xml:space="preserve">Период </w:t>
      </w:r>
      <w:r w:rsidR="00B93DCC" w:rsidRPr="004D02DC">
        <w:rPr>
          <w:b/>
          <w:szCs w:val="20"/>
        </w:rPr>
        <w:t>функционирования</w:t>
      </w:r>
      <w:r w:rsidR="008664E2" w:rsidRPr="004D02DC">
        <w:rPr>
          <w:b/>
          <w:szCs w:val="20"/>
        </w:rPr>
        <w:t xml:space="preserve"> </w:t>
      </w:r>
      <w:r w:rsidR="00E25013" w:rsidRPr="004D02DC">
        <w:rPr>
          <w:szCs w:val="20"/>
        </w:rPr>
        <w:t>- период времени, в течение</w:t>
      </w:r>
      <w:r w:rsidRPr="004D02DC">
        <w:rPr>
          <w:szCs w:val="20"/>
        </w:rPr>
        <w:t xml:space="preserve"> которого</w:t>
      </w:r>
      <w:r w:rsidR="004C5BCE" w:rsidRPr="004D02DC">
        <w:rPr>
          <w:szCs w:val="20"/>
        </w:rPr>
        <w:t xml:space="preserve"> компоненты</w:t>
      </w:r>
      <w:r w:rsidR="00C02A4A" w:rsidRPr="004D02DC">
        <w:rPr>
          <w:szCs w:val="20"/>
        </w:rPr>
        <w:t>,</w:t>
      </w:r>
      <w:r w:rsidR="004C5BCE" w:rsidRPr="004D02DC">
        <w:rPr>
          <w:szCs w:val="20"/>
        </w:rPr>
        <w:t xml:space="preserve"> обеспечивающие предоставление услуги (</w:t>
      </w:r>
      <w:r w:rsidR="002D3F72" w:rsidRPr="004D02DC">
        <w:rPr>
          <w:szCs w:val="20"/>
        </w:rPr>
        <w:t>Информационные системы</w:t>
      </w:r>
      <w:r w:rsidR="004C5BCE" w:rsidRPr="004D02DC">
        <w:rPr>
          <w:szCs w:val="20"/>
        </w:rPr>
        <w:t>, ПО, оборудование) функционируют. Обработка обращений выполняется на уровне их регистрации. Выполнение обращений выполняется в период поддержки.</w:t>
      </w:r>
      <w:r w:rsidR="00C62DDC" w:rsidRPr="004D02DC">
        <w:rPr>
          <w:szCs w:val="20"/>
        </w:rPr>
        <w:t xml:space="preserve"> </w:t>
      </w:r>
    </w:p>
    <w:p w14:paraId="6969862E" w14:textId="36DC1CE0" w:rsidR="00EF7B43" w:rsidRPr="004D02DC" w:rsidRDefault="00A30153" w:rsidP="003064AC">
      <w:pPr>
        <w:pStyle w:val="aa"/>
        <w:spacing w:after="0" w:line="240" w:lineRule="auto"/>
        <w:ind w:firstLine="0"/>
        <w:rPr>
          <w:szCs w:val="20"/>
        </w:rPr>
      </w:pPr>
      <w:r w:rsidRPr="004D02DC">
        <w:rPr>
          <w:b/>
          <w:szCs w:val="20"/>
        </w:rPr>
        <w:t xml:space="preserve">Период </w:t>
      </w:r>
      <w:r w:rsidR="005357A5" w:rsidRPr="004D02DC">
        <w:rPr>
          <w:rFonts w:eastAsia="Times New Roman"/>
          <w:b/>
          <w:bCs/>
          <w:color w:val="000000"/>
          <w:szCs w:val="20"/>
        </w:rPr>
        <w:t>технического</w:t>
      </w:r>
      <w:r w:rsidR="00575C7C" w:rsidRPr="004D02DC">
        <w:rPr>
          <w:b/>
          <w:szCs w:val="20"/>
        </w:rPr>
        <w:t xml:space="preserve"> обслуживания</w:t>
      </w:r>
      <w:r w:rsidRPr="004D02DC">
        <w:rPr>
          <w:szCs w:val="20"/>
        </w:rPr>
        <w:t xml:space="preserve"> - период времени, в те</w:t>
      </w:r>
      <w:r w:rsidR="00575C7C" w:rsidRPr="004D02DC">
        <w:rPr>
          <w:szCs w:val="20"/>
        </w:rPr>
        <w:t>чение которого не гарантируется</w:t>
      </w:r>
      <w:r w:rsidRPr="004D02DC">
        <w:rPr>
          <w:szCs w:val="20"/>
        </w:rPr>
        <w:t xml:space="preserve"> функционирование объектов услуги (</w:t>
      </w:r>
      <w:r w:rsidR="002D3F72" w:rsidRPr="004D02DC">
        <w:rPr>
          <w:szCs w:val="20"/>
        </w:rPr>
        <w:t>Информационные системы</w:t>
      </w:r>
      <w:r w:rsidRPr="004D02DC">
        <w:rPr>
          <w:szCs w:val="20"/>
        </w:rPr>
        <w:t xml:space="preserve">, ПО, оборудование), вследствие возможного проведения регламентных и технических работ. Период </w:t>
      </w:r>
      <w:r w:rsidR="009F0337" w:rsidRPr="004D02DC">
        <w:rPr>
          <w:szCs w:val="20"/>
        </w:rPr>
        <w:t>технического обслуживания</w:t>
      </w:r>
      <w:r w:rsidRPr="004D02DC">
        <w:rPr>
          <w:szCs w:val="20"/>
        </w:rPr>
        <w:t xml:space="preserve"> не входит в период функционирования. Период </w:t>
      </w:r>
      <w:r w:rsidR="009F0337" w:rsidRPr="004D02DC">
        <w:rPr>
          <w:szCs w:val="20"/>
        </w:rPr>
        <w:t xml:space="preserve">технического </w:t>
      </w:r>
      <w:r w:rsidRPr="004D02DC">
        <w:rPr>
          <w:szCs w:val="20"/>
        </w:rPr>
        <w:t xml:space="preserve">обслуживания согласовывается с </w:t>
      </w:r>
      <w:r w:rsidR="009F333B" w:rsidRPr="004D02DC">
        <w:rPr>
          <w:szCs w:val="20"/>
        </w:rPr>
        <w:t>Клиент</w:t>
      </w:r>
      <w:r w:rsidRPr="004D02DC">
        <w:rPr>
          <w:szCs w:val="20"/>
        </w:rPr>
        <w:t>ом дополнительно.</w:t>
      </w:r>
    </w:p>
    <w:p w14:paraId="104D8355" w14:textId="647D6964" w:rsidR="00586C62" w:rsidRPr="004D02DC" w:rsidRDefault="0054744B" w:rsidP="003064AC">
      <w:pPr>
        <w:pStyle w:val="aa"/>
        <w:spacing w:after="0" w:line="240" w:lineRule="auto"/>
        <w:ind w:firstLine="0"/>
        <w:rPr>
          <w:szCs w:val="20"/>
        </w:rPr>
      </w:pPr>
      <w:r w:rsidRPr="004D02DC">
        <w:rPr>
          <w:b/>
          <w:szCs w:val="20"/>
        </w:rPr>
        <w:t>Отчетный период</w:t>
      </w:r>
      <w:r w:rsidR="002730A5" w:rsidRPr="004D02DC">
        <w:rPr>
          <w:b/>
          <w:szCs w:val="20"/>
        </w:rPr>
        <w:t xml:space="preserve"> технической поддержки</w:t>
      </w:r>
      <w:r w:rsidRPr="004D02DC">
        <w:rPr>
          <w:szCs w:val="20"/>
        </w:rPr>
        <w:t xml:space="preserve"> –</w:t>
      </w:r>
      <w:bookmarkStart w:id="3" w:name="_Toc375230197"/>
      <w:bookmarkStart w:id="4" w:name="_Toc375586086"/>
      <w:r w:rsidR="00A47438" w:rsidRPr="004D02DC">
        <w:rPr>
          <w:szCs w:val="20"/>
        </w:rPr>
        <w:t xml:space="preserve"> период времени продолжительностью 3 календарных месяца в рамках срока действия настоящего соглашения. Отсчет периода начинается с момента начала оказания услуг</w:t>
      </w:r>
      <w:r w:rsidR="00A3250A" w:rsidRPr="004D02DC">
        <w:rPr>
          <w:szCs w:val="20"/>
        </w:rPr>
        <w:t>.</w:t>
      </w:r>
    </w:p>
    <w:p w14:paraId="08B40795" w14:textId="77777777" w:rsidR="006979D3" w:rsidRPr="004D02DC" w:rsidRDefault="006979D3" w:rsidP="003064AC">
      <w:pPr>
        <w:pStyle w:val="aa"/>
        <w:spacing w:after="0" w:line="240" w:lineRule="auto"/>
        <w:ind w:firstLine="0"/>
        <w:rPr>
          <w:szCs w:val="20"/>
        </w:rPr>
      </w:pPr>
      <w:r w:rsidRPr="004D02DC">
        <w:rPr>
          <w:b/>
          <w:szCs w:val="20"/>
        </w:rPr>
        <w:t xml:space="preserve">Время анализа и реагирования на обращение </w:t>
      </w:r>
      <w:r w:rsidRPr="004D02DC">
        <w:rPr>
          <w:szCs w:val="20"/>
        </w:rPr>
        <w:t xml:space="preserve">– период времени, начиная с зафиксированного факта Обращения </w:t>
      </w:r>
      <w:r w:rsidR="009F333B" w:rsidRPr="004D02DC">
        <w:rPr>
          <w:szCs w:val="20"/>
        </w:rPr>
        <w:t>Клиент</w:t>
      </w:r>
      <w:r w:rsidRPr="004D02DC">
        <w:rPr>
          <w:szCs w:val="20"/>
        </w:rPr>
        <w:t xml:space="preserve">а в Центре поддержки </w:t>
      </w:r>
      <w:r w:rsidR="009F333B" w:rsidRPr="004D02DC">
        <w:rPr>
          <w:szCs w:val="20"/>
        </w:rPr>
        <w:t>Компани</w:t>
      </w:r>
      <w:r w:rsidR="00683957" w:rsidRPr="004D02DC">
        <w:rPr>
          <w:szCs w:val="20"/>
        </w:rPr>
        <w:t>и</w:t>
      </w:r>
      <w:r w:rsidRPr="004D02DC">
        <w:rPr>
          <w:szCs w:val="20"/>
        </w:rPr>
        <w:t>, до определения и классификации Обращения и на</w:t>
      </w:r>
      <w:r w:rsidR="00905AF4" w:rsidRPr="004D02DC">
        <w:rPr>
          <w:szCs w:val="20"/>
        </w:rPr>
        <w:t xml:space="preserve">чала работ по данному обращению, с уведомлением </w:t>
      </w:r>
      <w:r w:rsidR="009F333B" w:rsidRPr="004D02DC">
        <w:rPr>
          <w:szCs w:val="20"/>
        </w:rPr>
        <w:t>Клиент</w:t>
      </w:r>
      <w:r w:rsidR="00905AF4" w:rsidRPr="004D02DC">
        <w:rPr>
          <w:szCs w:val="20"/>
        </w:rPr>
        <w:t>а по электронной почте.</w:t>
      </w:r>
    </w:p>
    <w:p w14:paraId="7D939F57" w14:textId="77777777" w:rsidR="00637D8E" w:rsidRPr="004D02DC" w:rsidRDefault="00637D8E" w:rsidP="003064AC">
      <w:pPr>
        <w:pStyle w:val="aa"/>
        <w:spacing w:after="0" w:line="240" w:lineRule="auto"/>
        <w:ind w:firstLine="0"/>
        <w:rPr>
          <w:szCs w:val="20"/>
        </w:rPr>
      </w:pPr>
      <w:r w:rsidRPr="004D02DC">
        <w:rPr>
          <w:b/>
          <w:szCs w:val="20"/>
        </w:rPr>
        <w:t xml:space="preserve">Время обработки и выполнения обращения </w:t>
      </w:r>
      <w:r w:rsidRPr="004D02DC">
        <w:rPr>
          <w:szCs w:val="20"/>
        </w:rPr>
        <w:t xml:space="preserve">– период времени, с момента зафиксированного факта Обращения </w:t>
      </w:r>
      <w:r w:rsidR="009F333B" w:rsidRPr="004D02DC">
        <w:rPr>
          <w:szCs w:val="20"/>
        </w:rPr>
        <w:t>Клиент</w:t>
      </w:r>
      <w:r w:rsidRPr="004D02DC">
        <w:rPr>
          <w:szCs w:val="20"/>
        </w:rPr>
        <w:t xml:space="preserve">а в Центре поддержки </w:t>
      </w:r>
      <w:r w:rsidR="009F333B" w:rsidRPr="004D02DC">
        <w:rPr>
          <w:szCs w:val="20"/>
        </w:rPr>
        <w:t>Компани</w:t>
      </w:r>
      <w:r w:rsidR="00683957" w:rsidRPr="004D02DC">
        <w:rPr>
          <w:szCs w:val="20"/>
        </w:rPr>
        <w:t>и</w:t>
      </w:r>
      <w:r w:rsidRPr="004D02DC">
        <w:rPr>
          <w:szCs w:val="20"/>
        </w:rPr>
        <w:t>, до факта полного выполнения работ, указанных в Обращении и устранения проблемы или предложения альтернативного решения задачи/проблемы.</w:t>
      </w:r>
    </w:p>
    <w:p w14:paraId="2354BFFF" w14:textId="77777777" w:rsidR="005D647E" w:rsidRPr="004D02DC" w:rsidRDefault="00C06A15" w:rsidP="003064AC">
      <w:pPr>
        <w:pStyle w:val="aa"/>
        <w:spacing w:after="0" w:line="240" w:lineRule="auto"/>
        <w:ind w:firstLine="0"/>
        <w:rPr>
          <w:szCs w:val="20"/>
        </w:rPr>
      </w:pPr>
      <w:r w:rsidRPr="004D02DC">
        <w:rPr>
          <w:b/>
          <w:szCs w:val="20"/>
        </w:rPr>
        <w:t xml:space="preserve">Глобальная недоступность Услуги </w:t>
      </w:r>
      <w:r w:rsidRPr="004D02DC">
        <w:rPr>
          <w:szCs w:val="20"/>
        </w:rPr>
        <w:t xml:space="preserve">– недоступность услуги (массовые инциденты с приоритетом – Критический), </w:t>
      </w:r>
      <w:r w:rsidR="00DF7F3A" w:rsidRPr="004D02DC">
        <w:rPr>
          <w:szCs w:val="20"/>
        </w:rPr>
        <w:t xml:space="preserve">связанная </w:t>
      </w:r>
      <w:r w:rsidRPr="004D02DC">
        <w:rPr>
          <w:szCs w:val="20"/>
        </w:rPr>
        <w:t>с форс-мажор</w:t>
      </w:r>
      <w:r w:rsidR="00DF7F3A" w:rsidRPr="004D02DC">
        <w:rPr>
          <w:szCs w:val="20"/>
        </w:rPr>
        <w:t>ом или</w:t>
      </w:r>
      <w:r w:rsidRPr="004D02DC">
        <w:rPr>
          <w:szCs w:val="20"/>
        </w:rPr>
        <w:t xml:space="preserve"> </w:t>
      </w:r>
      <w:r w:rsidR="002730A5" w:rsidRPr="004D02DC">
        <w:rPr>
          <w:szCs w:val="20"/>
        </w:rPr>
        <w:t>обстоятельствами не</w:t>
      </w:r>
      <w:r w:rsidRPr="004D02DC">
        <w:rPr>
          <w:szCs w:val="20"/>
        </w:rPr>
        <w:t>преодолимой силы</w:t>
      </w:r>
      <w:r w:rsidR="00DF7F3A" w:rsidRPr="004D02DC">
        <w:rPr>
          <w:szCs w:val="20"/>
        </w:rPr>
        <w:t xml:space="preserve"> (определения указаны в договоре об оказании Услуги)</w:t>
      </w:r>
      <w:r w:rsidRPr="004D02DC">
        <w:rPr>
          <w:szCs w:val="20"/>
        </w:rPr>
        <w:t xml:space="preserve">, </w:t>
      </w:r>
      <w:r w:rsidR="00DF7F3A" w:rsidRPr="004D02DC">
        <w:rPr>
          <w:szCs w:val="20"/>
        </w:rPr>
        <w:t xml:space="preserve">препятствующими </w:t>
      </w:r>
      <w:r w:rsidR="009F333B" w:rsidRPr="004D02DC">
        <w:rPr>
          <w:szCs w:val="20"/>
        </w:rPr>
        <w:t>Компани</w:t>
      </w:r>
      <w:r w:rsidR="00683957" w:rsidRPr="004D02DC">
        <w:rPr>
          <w:szCs w:val="20"/>
        </w:rPr>
        <w:t>и</w:t>
      </w:r>
      <w:r w:rsidRPr="004D02DC">
        <w:rPr>
          <w:szCs w:val="20"/>
        </w:rPr>
        <w:t xml:space="preserve"> предоставить Услугу </w:t>
      </w:r>
      <w:r w:rsidR="009F333B" w:rsidRPr="004D02DC">
        <w:rPr>
          <w:szCs w:val="20"/>
        </w:rPr>
        <w:t>Клиент</w:t>
      </w:r>
      <w:r w:rsidRPr="004D02DC">
        <w:rPr>
          <w:szCs w:val="20"/>
        </w:rPr>
        <w:t xml:space="preserve">у. </w:t>
      </w:r>
    </w:p>
    <w:p w14:paraId="055668FD" w14:textId="77777777" w:rsidR="00940283" w:rsidRPr="004D02DC" w:rsidRDefault="007C536E" w:rsidP="003064AC">
      <w:pPr>
        <w:pStyle w:val="aa"/>
        <w:spacing w:after="0" w:line="240" w:lineRule="auto"/>
        <w:ind w:firstLine="0"/>
        <w:rPr>
          <w:szCs w:val="20"/>
        </w:rPr>
      </w:pPr>
      <w:r w:rsidRPr="004D02DC">
        <w:rPr>
          <w:b/>
          <w:szCs w:val="20"/>
        </w:rPr>
        <w:t>Услуга связи</w:t>
      </w:r>
      <w:r w:rsidRPr="004D02DC">
        <w:rPr>
          <w:szCs w:val="20"/>
        </w:rPr>
        <w:t xml:space="preserve"> </w:t>
      </w:r>
      <w:r w:rsidR="00694758" w:rsidRPr="004D02DC">
        <w:rPr>
          <w:szCs w:val="20"/>
        </w:rPr>
        <w:t>–</w:t>
      </w:r>
      <w:r w:rsidR="005D647E" w:rsidRPr="004D02DC">
        <w:rPr>
          <w:szCs w:val="20"/>
        </w:rPr>
        <w:t xml:space="preserve"> </w:t>
      </w:r>
      <w:r w:rsidR="00A7314A" w:rsidRPr="004D02DC">
        <w:rPr>
          <w:szCs w:val="20"/>
        </w:rPr>
        <w:t xml:space="preserve">комплекс дополнительных услуг Компании для обеспечения доступа к Оборудованию Клиента, размещенного в ЦОД, из внешних сетей связи (строительство и аренда оптоволоконных линий связи; доступ в интернет с требуемой пропускной способностью; гарантированный доступ в интернет с требуемой скоростью; </w:t>
      </w:r>
      <w:proofErr w:type="spellStart"/>
      <w:r w:rsidR="00A7314A" w:rsidRPr="004D02DC">
        <w:rPr>
          <w:szCs w:val="20"/>
        </w:rPr>
        <w:t>пиринг</w:t>
      </w:r>
      <w:proofErr w:type="spellEnd"/>
      <w:r w:rsidR="00A7314A" w:rsidRPr="004D02DC">
        <w:rPr>
          <w:szCs w:val="20"/>
        </w:rPr>
        <w:t xml:space="preserve">; организация VPN L2, L3, </w:t>
      </w:r>
      <w:proofErr w:type="spellStart"/>
      <w:r w:rsidR="00A7314A" w:rsidRPr="004D02DC">
        <w:rPr>
          <w:szCs w:val="20"/>
        </w:rPr>
        <w:t>ipSec</w:t>
      </w:r>
      <w:proofErr w:type="spellEnd"/>
      <w:r w:rsidR="00A7314A" w:rsidRPr="004D02DC">
        <w:rPr>
          <w:szCs w:val="20"/>
        </w:rPr>
        <w:t>), предоставляемый по отдельному договору оказания услуг по сети фиксированной связи</w:t>
      </w:r>
      <w:r w:rsidR="0009139D" w:rsidRPr="004D02DC">
        <w:rPr>
          <w:szCs w:val="20"/>
        </w:rPr>
        <w:t>.</w:t>
      </w:r>
    </w:p>
    <w:p w14:paraId="5F067319" w14:textId="77777777" w:rsidR="009E38D6" w:rsidRPr="004D02DC" w:rsidRDefault="009E38D6" w:rsidP="009E38D6">
      <w:pPr>
        <w:pStyle w:val="aa"/>
        <w:spacing w:after="0" w:line="240" w:lineRule="auto"/>
        <w:ind w:left="709" w:firstLine="0"/>
        <w:rPr>
          <w:szCs w:val="20"/>
        </w:rPr>
      </w:pPr>
    </w:p>
    <w:p w14:paraId="157A60F9" w14:textId="2BBACDCA" w:rsidR="00B1669F" w:rsidRPr="004D02DC" w:rsidRDefault="00755CCF" w:rsidP="004E4E23">
      <w:pPr>
        <w:pStyle w:val="10"/>
        <w:numPr>
          <w:ilvl w:val="0"/>
          <w:numId w:val="4"/>
        </w:numPr>
        <w:spacing w:before="0" w:after="240" w:line="240" w:lineRule="auto"/>
        <w:ind w:left="0" w:firstLine="851"/>
        <w:jc w:val="center"/>
        <w:rPr>
          <w:rFonts w:ascii="Arial" w:hAnsi="Arial" w:cs="Arial"/>
          <w:color w:val="auto"/>
          <w:sz w:val="20"/>
          <w:szCs w:val="20"/>
        </w:rPr>
      </w:pPr>
      <w:bookmarkStart w:id="5" w:name="_Toc375230198"/>
      <w:bookmarkStart w:id="6" w:name="_Toc375586087"/>
      <w:bookmarkStart w:id="7" w:name="_Toc487464118"/>
      <w:bookmarkEnd w:id="3"/>
      <w:bookmarkEnd w:id="4"/>
      <w:r w:rsidRPr="004D02DC">
        <w:rPr>
          <w:rFonts w:ascii="Arial" w:hAnsi="Arial" w:cs="Arial"/>
          <w:color w:val="auto"/>
          <w:sz w:val="20"/>
          <w:szCs w:val="20"/>
        </w:rPr>
        <w:t xml:space="preserve">ПРЕДМЕТ СОГЛАШЕНИЯ </w:t>
      </w:r>
      <w:bookmarkEnd w:id="5"/>
      <w:bookmarkEnd w:id="6"/>
      <w:bookmarkEnd w:id="7"/>
    </w:p>
    <w:p w14:paraId="12E6F099" w14:textId="3AE03334" w:rsidR="00064964" w:rsidRPr="004D02DC" w:rsidRDefault="00064964" w:rsidP="00436443">
      <w:pPr>
        <w:pStyle w:val="af0"/>
        <w:spacing w:after="0"/>
        <w:ind w:firstLine="851"/>
        <w:rPr>
          <w:rFonts w:cs="Arial"/>
        </w:rPr>
      </w:pPr>
      <w:r w:rsidRPr="004D02DC">
        <w:rPr>
          <w:rFonts w:cs="Arial"/>
        </w:rPr>
        <w:t>Настоящее Соглашение является неотъемлемой частью Договора</w:t>
      </w:r>
      <w:r w:rsidR="00F639F6" w:rsidRPr="004D02DC">
        <w:rPr>
          <w:rFonts w:cs="Arial"/>
        </w:rPr>
        <w:t xml:space="preserve"> об оказании услуг на базе облачной платформы, </w:t>
      </w:r>
      <w:r w:rsidRPr="004D02DC">
        <w:rPr>
          <w:rFonts w:cs="Arial"/>
        </w:rPr>
        <w:t>заключенного между Унитарным предприятием «</w:t>
      </w:r>
      <w:r w:rsidR="00A57BC2" w:rsidRPr="004D02DC">
        <w:rPr>
          <w:rFonts w:cs="Arial"/>
        </w:rPr>
        <w:t>А1</w:t>
      </w:r>
      <w:r w:rsidRPr="004D02DC">
        <w:rPr>
          <w:rFonts w:cs="Arial"/>
        </w:rPr>
        <w:t xml:space="preserve">» (далее - </w:t>
      </w:r>
      <w:r w:rsidR="009F333B" w:rsidRPr="004D02DC">
        <w:rPr>
          <w:rFonts w:cs="Arial"/>
        </w:rPr>
        <w:t>Компания</w:t>
      </w:r>
      <w:r w:rsidRPr="004D02DC">
        <w:rPr>
          <w:rFonts w:cs="Arial"/>
        </w:rPr>
        <w:t xml:space="preserve">) и </w:t>
      </w:r>
      <w:r w:rsidR="009F333B" w:rsidRPr="004D02DC">
        <w:rPr>
          <w:rFonts w:cs="Arial"/>
        </w:rPr>
        <w:t>Клиент</w:t>
      </w:r>
      <w:r w:rsidRPr="004D02DC">
        <w:rPr>
          <w:rFonts w:cs="Arial"/>
        </w:rPr>
        <w:t xml:space="preserve">ом, и определяет порядок и условия предоставления </w:t>
      </w:r>
      <w:r w:rsidR="009F333B" w:rsidRPr="004D02DC">
        <w:rPr>
          <w:rFonts w:cs="Arial"/>
        </w:rPr>
        <w:t>Клиент</w:t>
      </w:r>
      <w:r w:rsidRPr="004D02DC">
        <w:rPr>
          <w:rFonts w:cs="Arial"/>
        </w:rPr>
        <w:t xml:space="preserve">у технической поддержки в отношении предусмотренных Договором Услуг, а также требования к качеству Услуг и сервисов, выполнение которых гарантирует </w:t>
      </w:r>
      <w:r w:rsidR="009F333B" w:rsidRPr="004D02DC">
        <w:rPr>
          <w:rFonts w:cs="Arial"/>
        </w:rPr>
        <w:t>Компания</w:t>
      </w:r>
      <w:r w:rsidRPr="004D02DC">
        <w:rPr>
          <w:rFonts w:cs="Arial"/>
        </w:rPr>
        <w:t xml:space="preserve">. </w:t>
      </w:r>
    </w:p>
    <w:p w14:paraId="40A8E3A4" w14:textId="387C8A68" w:rsidR="00064964" w:rsidRPr="004D02DC" w:rsidRDefault="00064964" w:rsidP="00436443">
      <w:pPr>
        <w:pStyle w:val="af0"/>
        <w:spacing w:after="0"/>
        <w:ind w:firstLine="851"/>
        <w:rPr>
          <w:rFonts w:cs="Arial"/>
        </w:rPr>
      </w:pPr>
      <w:r w:rsidRPr="004D02DC">
        <w:rPr>
          <w:rFonts w:cs="Arial"/>
        </w:rPr>
        <w:t>В соглашении определяются состав и области допустимых значений показателей качества Услуг</w:t>
      </w:r>
      <w:r w:rsidR="00966483" w:rsidRPr="004D02DC">
        <w:rPr>
          <w:rFonts w:cs="Arial"/>
        </w:rPr>
        <w:t>, оказываемых</w:t>
      </w:r>
      <w:r w:rsidRPr="004D02DC">
        <w:rPr>
          <w:rFonts w:cs="Arial"/>
        </w:rPr>
        <w:t xml:space="preserve"> </w:t>
      </w:r>
      <w:r w:rsidR="009F333B" w:rsidRPr="004D02DC">
        <w:rPr>
          <w:rFonts w:cs="Arial"/>
        </w:rPr>
        <w:t>Клиент</w:t>
      </w:r>
      <w:r w:rsidR="00966483" w:rsidRPr="004D02DC">
        <w:rPr>
          <w:rFonts w:cs="Arial"/>
        </w:rPr>
        <w:t>у</w:t>
      </w:r>
      <w:r w:rsidRPr="004D02DC">
        <w:rPr>
          <w:rFonts w:cs="Arial"/>
        </w:rPr>
        <w:t>, размеры и порядок компенсации в случае нарушения гарантий по настоящему Соглашению.</w:t>
      </w:r>
    </w:p>
    <w:p w14:paraId="2A31DE0D" w14:textId="77777777" w:rsidR="00064964" w:rsidRPr="004D02DC" w:rsidRDefault="00064964" w:rsidP="00436443">
      <w:pPr>
        <w:pStyle w:val="af0"/>
        <w:spacing w:after="0"/>
        <w:ind w:firstLine="851"/>
        <w:rPr>
          <w:rFonts w:cs="Arial"/>
        </w:rPr>
      </w:pPr>
      <w:r w:rsidRPr="004D02DC">
        <w:rPr>
          <w:rFonts w:cs="Arial"/>
        </w:rPr>
        <w:t>Во всём остальном, что не предусмотрено условиями настоящего Соглашения, Стороны руководствуются условиями Договора.</w:t>
      </w:r>
    </w:p>
    <w:p w14:paraId="56205989" w14:textId="77777777" w:rsidR="007B020B" w:rsidRPr="004D02DC" w:rsidRDefault="007B020B" w:rsidP="00436443">
      <w:pPr>
        <w:pStyle w:val="af0"/>
        <w:spacing w:after="0"/>
        <w:ind w:firstLine="851"/>
        <w:rPr>
          <w:rFonts w:cs="Arial"/>
        </w:rPr>
      </w:pPr>
    </w:p>
    <w:p w14:paraId="5374A874" w14:textId="77777777" w:rsidR="004F43A5" w:rsidRPr="004D02DC" w:rsidRDefault="004F43A5" w:rsidP="004E4E23">
      <w:pPr>
        <w:pStyle w:val="22"/>
        <w:numPr>
          <w:ilvl w:val="1"/>
          <w:numId w:val="10"/>
        </w:numPr>
        <w:spacing w:before="0" w:after="0" w:line="240" w:lineRule="auto"/>
        <w:ind w:left="0" w:firstLine="851"/>
        <w:jc w:val="both"/>
        <w:rPr>
          <w:rFonts w:ascii="Arial" w:hAnsi="Arial" w:cs="Arial"/>
          <w:color w:val="auto"/>
          <w:sz w:val="20"/>
          <w:szCs w:val="20"/>
        </w:rPr>
      </w:pPr>
      <w:bookmarkStart w:id="8" w:name="_Toc487464119"/>
      <w:r w:rsidRPr="004D02DC">
        <w:rPr>
          <w:rFonts w:ascii="Arial" w:hAnsi="Arial" w:cs="Arial"/>
          <w:color w:val="auto"/>
          <w:sz w:val="20"/>
          <w:szCs w:val="20"/>
        </w:rPr>
        <w:t>Состав Услуги</w:t>
      </w:r>
      <w:bookmarkEnd w:id="8"/>
    </w:p>
    <w:p w14:paraId="54F5BF8C" w14:textId="324B5301" w:rsidR="00A47438" w:rsidRPr="004D02DC" w:rsidRDefault="0009139D" w:rsidP="008418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kern w:val="36"/>
          <w:sz w:val="20"/>
          <w:szCs w:val="20"/>
        </w:rPr>
      </w:pPr>
      <w:r w:rsidRPr="004D02DC">
        <w:rPr>
          <w:rFonts w:ascii="Arial" w:hAnsi="Arial" w:cs="Arial"/>
          <w:sz w:val="20"/>
          <w:szCs w:val="20"/>
        </w:rPr>
        <w:t>Состав услуги и порядок его изменения описаны в документе «</w:t>
      </w:r>
      <w:r w:rsidRPr="004D02DC">
        <w:rPr>
          <w:rFonts w:ascii="Arial" w:eastAsia="Times New Roman" w:hAnsi="Arial" w:cs="Arial"/>
          <w:kern w:val="36"/>
          <w:sz w:val="20"/>
          <w:szCs w:val="20"/>
        </w:rPr>
        <w:t xml:space="preserve">Порядок оказания услуг </w:t>
      </w:r>
      <w:r w:rsidR="007F50DC" w:rsidRPr="004D02DC">
        <w:rPr>
          <w:rFonts w:ascii="Arial" w:eastAsia="Times New Roman" w:hAnsi="Arial" w:cs="Arial"/>
          <w:kern w:val="36"/>
          <w:sz w:val="20"/>
          <w:szCs w:val="20"/>
        </w:rPr>
        <w:t>на базе облачной платформы ЦОД «</w:t>
      </w:r>
      <w:r w:rsidR="00A57BC2" w:rsidRPr="004D02DC">
        <w:rPr>
          <w:rFonts w:ascii="Arial" w:eastAsia="Times New Roman" w:hAnsi="Arial" w:cs="Arial"/>
          <w:kern w:val="36"/>
          <w:sz w:val="20"/>
          <w:szCs w:val="20"/>
        </w:rPr>
        <w:t>А1»</w:t>
      </w:r>
      <w:r w:rsidR="00A47438" w:rsidRPr="004D02DC">
        <w:rPr>
          <w:rFonts w:ascii="Arial" w:eastAsia="Times New Roman" w:hAnsi="Arial" w:cs="Arial"/>
          <w:kern w:val="36"/>
          <w:sz w:val="20"/>
          <w:szCs w:val="20"/>
        </w:rPr>
        <w:t xml:space="preserve">: «Виртуальная инфраструктура на базе </w:t>
      </w:r>
      <w:proofErr w:type="spellStart"/>
      <w:r w:rsidR="00A47438" w:rsidRPr="004D02DC">
        <w:rPr>
          <w:rFonts w:ascii="Arial" w:eastAsia="Times New Roman" w:hAnsi="Arial" w:cs="Arial"/>
          <w:kern w:val="36"/>
          <w:sz w:val="20"/>
          <w:szCs w:val="20"/>
        </w:rPr>
        <w:t>VMware</w:t>
      </w:r>
      <w:proofErr w:type="spellEnd"/>
      <w:r w:rsidR="0080212C" w:rsidRPr="004D02DC">
        <w:rPr>
          <w:rFonts w:ascii="Arial" w:eastAsia="Times New Roman" w:hAnsi="Arial" w:cs="Arial"/>
          <w:kern w:val="36"/>
          <w:sz w:val="20"/>
          <w:szCs w:val="20"/>
        </w:rPr>
        <w:t>», «</w:t>
      </w:r>
      <w:r w:rsidR="00A47438" w:rsidRPr="004D02DC">
        <w:rPr>
          <w:rFonts w:ascii="Arial" w:eastAsia="Times New Roman" w:hAnsi="Arial" w:cs="Arial"/>
          <w:kern w:val="36"/>
          <w:sz w:val="20"/>
          <w:szCs w:val="20"/>
        </w:rPr>
        <w:t xml:space="preserve">Резервное копирование и восстановление на базе </w:t>
      </w:r>
      <w:proofErr w:type="spellStart"/>
      <w:r w:rsidR="00A47438" w:rsidRPr="004D02DC">
        <w:rPr>
          <w:rFonts w:ascii="Arial" w:eastAsia="Times New Roman" w:hAnsi="Arial" w:cs="Arial"/>
          <w:kern w:val="36"/>
          <w:sz w:val="20"/>
          <w:szCs w:val="20"/>
        </w:rPr>
        <w:t>Veeam</w:t>
      </w:r>
      <w:proofErr w:type="spellEnd"/>
      <w:r w:rsidR="00A47438" w:rsidRPr="004D02DC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proofErr w:type="spellStart"/>
      <w:r w:rsidR="00A47438" w:rsidRPr="004D02DC">
        <w:rPr>
          <w:rFonts w:ascii="Arial" w:eastAsia="Times New Roman" w:hAnsi="Arial" w:cs="Arial"/>
          <w:kern w:val="36"/>
          <w:sz w:val="20"/>
          <w:szCs w:val="20"/>
        </w:rPr>
        <w:t>Backup</w:t>
      </w:r>
      <w:proofErr w:type="spellEnd"/>
      <w:r w:rsidR="00A47438" w:rsidRPr="004D02DC">
        <w:rPr>
          <w:rFonts w:ascii="Arial" w:eastAsia="Times New Roman" w:hAnsi="Arial" w:cs="Arial"/>
          <w:kern w:val="36"/>
          <w:sz w:val="20"/>
          <w:szCs w:val="20"/>
        </w:rPr>
        <w:t xml:space="preserve"> &amp; </w:t>
      </w:r>
      <w:proofErr w:type="spellStart"/>
      <w:r w:rsidR="00A47438" w:rsidRPr="004D02DC">
        <w:rPr>
          <w:rFonts w:ascii="Arial" w:eastAsia="Times New Roman" w:hAnsi="Arial" w:cs="Arial"/>
          <w:kern w:val="36"/>
          <w:sz w:val="20"/>
          <w:szCs w:val="20"/>
        </w:rPr>
        <w:t>Replication</w:t>
      </w:r>
      <w:proofErr w:type="spellEnd"/>
      <w:r w:rsidR="00A47438" w:rsidRPr="004D02DC">
        <w:rPr>
          <w:rFonts w:ascii="Arial" w:eastAsia="Times New Roman" w:hAnsi="Arial" w:cs="Arial"/>
          <w:kern w:val="36"/>
          <w:sz w:val="20"/>
          <w:szCs w:val="20"/>
        </w:rPr>
        <w:t>»</w:t>
      </w:r>
      <w:r w:rsidR="0080212C" w:rsidRPr="004D02DC">
        <w:rPr>
          <w:rFonts w:ascii="Arial" w:eastAsia="Times New Roman" w:hAnsi="Arial" w:cs="Arial"/>
          <w:kern w:val="36"/>
          <w:sz w:val="20"/>
          <w:szCs w:val="20"/>
        </w:rPr>
        <w:t>.</w:t>
      </w:r>
    </w:p>
    <w:p w14:paraId="618D02F9" w14:textId="77777777" w:rsidR="0080212C" w:rsidRPr="004D02DC" w:rsidRDefault="0080212C" w:rsidP="00C93C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36"/>
          <w:sz w:val="20"/>
          <w:szCs w:val="20"/>
        </w:rPr>
      </w:pPr>
    </w:p>
    <w:p w14:paraId="328F7A32" w14:textId="77777777" w:rsidR="004F43A5" w:rsidRPr="004D02DC" w:rsidRDefault="004F43A5" w:rsidP="004E4E23">
      <w:pPr>
        <w:pStyle w:val="22"/>
        <w:numPr>
          <w:ilvl w:val="1"/>
          <w:numId w:val="10"/>
        </w:numPr>
        <w:spacing w:before="0" w:after="0" w:line="240" w:lineRule="auto"/>
        <w:ind w:left="0" w:firstLine="851"/>
        <w:rPr>
          <w:rFonts w:ascii="Arial" w:hAnsi="Arial" w:cs="Arial"/>
          <w:color w:val="auto"/>
          <w:sz w:val="20"/>
          <w:szCs w:val="20"/>
        </w:rPr>
      </w:pPr>
      <w:bookmarkStart w:id="9" w:name="_Toc487464120"/>
      <w:r w:rsidRPr="004D02DC">
        <w:rPr>
          <w:rFonts w:ascii="Arial" w:hAnsi="Arial" w:cs="Arial"/>
          <w:color w:val="auto"/>
          <w:sz w:val="20"/>
          <w:szCs w:val="20"/>
        </w:rPr>
        <w:t>Пул</w:t>
      </w:r>
      <w:r w:rsidR="00471DF2" w:rsidRPr="004D02DC">
        <w:rPr>
          <w:rFonts w:ascii="Arial" w:hAnsi="Arial" w:cs="Arial"/>
          <w:color w:val="auto"/>
          <w:sz w:val="20"/>
          <w:szCs w:val="20"/>
        </w:rPr>
        <w:t xml:space="preserve"> вычислительных</w:t>
      </w:r>
      <w:r w:rsidRPr="004D02DC">
        <w:rPr>
          <w:rFonts w:ascii="Arial" w:hAnsi="Arial" w:cs="Arial"/>
          <w:color w:val="auto"/>
          <w:sz w:val="20"/>
          <w:szCs w:val="20"/>
        </w:rPr>
        <w:t xml:space="preserve"> </w:t>
      </w:r>
      <w:r w:rsidR="00D21F77" w:rsidRPr="004D02DC">
        <w:rPr>
          <w:rFonts w:ascii="Arial" w:hAnsi="Arial" w:cs="Arial"/>
          <w:color w:val="auto"/>
          <w:sz w:val="20"/>
          <w:szCs w:val="20"/>
        </w:rPr>
        <w:t>ресурсов</w:t>
      </w:r>
      <w:r w:rsidRPr="004D02DC">
        <w:rPr>
          <w:rFonts w:ascii="Arial" w:hAnsi="Arial" w:cs="Arial"/>
          <w:color w:val="auto"/>
          <w:sz w:val="20"/>
          <w:szCs w:val="20"/>
        </w:rPr>
        <w:t xml:space="preserve"> и порядок его изменения</w:t>
      </w:r>
      <w:bookmarkEnd w:id="9"/>
    </w:p>
    <w:p w14:paraId="1C8FF628" w14:textId="157A3C60" w:rsidR="004F43A5" w:rsidRPr="004D02DC" w:rsidRDefault="00966483" w:rsidP="008418F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D02DC">
        <w:rPr>
          <w:rFonts w:ascii="Arial" w:hAnsi="Arial" w:cs="Arial"/>
          <w:sz w:val="20"/>
          <w:szCs w:val="20"/>
        </w:rPr>
        <w:t>Клиент может запрашивать и</w:t>
      </w:r>
      <w:r w:rsidR="004F43A5" w:rsidRPr="004D02DC">
        <w:rPr>
          <w:rFonts w:ascii="Arial" w:hAnsi="Arial" w:cs="Arial"/>
          <w:sz w:val="20"/>
          <w:szCs w:val="20"/>
        </w:rPr>
        <w:t>зменение Пула</w:t>
      </w:r>
      <w:r w:rsidR="000D13A7" w:rsidRPr="004D02DC">
        <w:rPr>
          <w:rFonts w:ascii="Arial" w:hAnsi="Arial" w:cs="Arial"/>
          <w:sz w:val="20"/>
          <w:szCs w:val="20"/>
        </w:rPr>
        <w:t xml:space="preserve"> вычислительных</w:t>
      </w:r>
      <w:r w:rsidR="004F43A5" w:rsidRPr="004D02DC">
        <w:rPr>
          <w:rFonts w:ascii="Arial" w:hAnsi="Arial" w:cs="Arial"/>
          <w:sz w:val="20"/>
          <w:szCs w:val="20"/>
        </w:rPr>
        <w:t xml:space="preserve"> </w:t>
      </w:r>
      <w:r w:rsidR="005C5FCC" w:rsidRPr="004D02DC">
        <w:rPr>
          <w:rFonts w:ascii="Arial" w:hAnsi="Arial" w:cs="Arial"/>
          <w:sz w:val="20"/>
          <w:szCs w:val="20"/>
        </w:rPr>
        <w:t xml:space="preserve">ресурсов </w:t>
      </w:r>
      <w:r w:rsidR="004F43A5" w:rsidRPr="004D02DC">
        <w:rPr>
          <w:rFonts w:ascii="Arial" w:hAnsi="Arial" w:cs="Arial"/>
          <w:sz w:val="20"/>
          <w:szCs w:val="20"/>
        </w:rPr>
        <w:t>не чаще, чем один раз в сутки</w:t>
      </w:r>
      <w:r w:rsidR="00E2476F" w:rsidRPr="004D02DC">
        <w:rPr>
          <w:rFonts w:ascii="Arial" w:hAnsi="Arial" w:cs="Arial"/>
          <w:sz w:val="20"/>
          <w:szCs w:val="20"/>
        </w:rPr>
        <w:t>.</w:t>
      </w:r>
    </w:p>
    <w:p w14:paraId="59E32D61" w14:textId="77777777" w:rsidR="008426D2" w:rsidRPr="004D02DC" w:rsidRDefault="000D13A7" w:rsidP="00B04FF3">
      <w:pPr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4D02DC">
        <w:rPr>
          <w:rFonts w:ascii="Arial" w:hAnsi="Arial" w:cs="Arial"/>
          <w:sz w:val="20"/>
          <w:szCs w:val="20"/>
        </w:rPr>
        <w:t xml:space="preserve">Изменения, производимые внутри Пула вычислительных </w:t>
      </w:r>
      <w:r w:rsidR="00893D75" w:rsidRPr="004D02DC">
        <w:rPr>
          <w:rFonts w:ascii="Arial" w:hAnsi="Arial" w:cs="Arial"/>
          <w:sz w:val="20"/>
          <w:szCs w:val="20"/>
        </w:rPr>
        <w:t>ресурсов</w:t>
      </w:r>
      <w:r w:rsidRPr="004D02DC">
        <w:rPr>
          <w:rFonts w:ascii="Arial" w:hAnsi="Arial" w:cs="Arial"/>
          <w:sz w:val="20"/>
          <w:szCs w:val="20"/>
        </w:rPr>
        <w:t xml:space="preserve">, </w:t>
      </w:r>
      <w:r w:rsidR="000F255F" w:rsidRPr="004D02DC">
        <w:rPr>
          <w:rFonts w:ascii="Arial" w:hAnsi="Arial" w:cs="Arial"/>
          <w:sz w:val="20"/>
          <w:szCs w:val="20"/>
        </w:rPr>
        <w:t xml:space="preserve">могут </w:t>
      </w:r>
      <w:r w:rsidRPr="004D02DC">
        <w:rPr>
          <w:rFonts w:ascii="Arial" w:hAnsi="Arial" w:cs="Arial"/>
          <w:sz w:val="20"/>
          <w:szCs w:val="20"/>
        </w:rPr>
        <w:t xml:space="preserve">проводиться </w:t>
      </w:r>
      <w:r w:rsidR="000F255F" w:rsidRPr="004D02DC">
        <w:rPr>
          <w:rFonts w:ascii="Arial" w:hAnsi="Arial" w:cs="Arial"/>
          <w:sz w:val="20"/>
          <w:szCs w:val="20"/>
        </w:rPr>
        <w:t xml:space="preserve">самостоятельно </w:t>
      </w:r>
      <w:r w:rsidR="009F333B" w:rsidRPr="004D02DC">
        <w:rPr>
          <w:rFonts w:ascii="Arial" w:hAnsi="Arial" w:cs="Arial"/>
          <w:sz w:val="20"/>
          <w:szCs w:val="20"/>
        </w:rPr>
        <w:t>Клиент</w:t>
      </w:r>
      <w:r w:rsidR="000F255F" w:rsidRPr="004D02DC">
        <w:rPr>
          <w:rFonts w:ascii="Arial" w:hAnsi="Arial" w:cs="Arial"/>
          <w:sz w:val="20"/>
          <w:szCs w:val="20"/>
        </w:rPr>
        <w:t xml:space="preserve">ом </w:t>
      </w:r>
      <w:r w:rsidRPr="004D02DC">
        <w:rPr>
          <w:rFonts w:ascii="Arial" w:hAnsi="Arial" w:cs="Arial"/>
          <w:sz w:val="20"/>
          <w:szCs w:val="20"/>
        </w:rPr>
        <w:t xml:space="preserve">неограниченное количество раз. </w:t>
      </w:r>
    </w:p>
    <w:p w14:paraId="541DC531" w14:textId="77777777" w:rsidR="009E38D6" w:rsidRPr="004D02DC" w:rsidRDefault="009E38D6" w:rsidP="00755CCF">
      <w:pPr>
        <w:spacing w:after="0" w:line="240" w:lineRule="auto"/>
        <w:ind w:firstLine="709"/>
        <w:jc w:val="both"/>
        <w:rPr>
          <w:rFonts w:ascii="Arial" w:eastAsiaTheme="majorEastAsia" w:hAnsi="Arial" w:cs="Arial"/>
          <w:b/>
          <w:bCs/>
          <w:sz w:val="20"/>
          <w:szCs w:val="20"/>
        </w:rPr>
      </w:pPr>
    </w:p>
    <w:p w14:paraId="1522BCCD" w14:textId="56B6EF9B" w:rsidR="009507FC" w:rsidRPr="004D02DC" w:rsidRDefault="00705CAA" w:rsidP="004E4E23">
      <w:pPr>
        <w:pStyle w:val="10"/>
        <w:numPr>
          <w:ilvl w:val="0"/>
          <w:numId w:val="4"/>
        </w:numPr>
        <w:spacing w:before="0" w:after="240" w:line="240" w:lineRule="auto"/>
        <w:ind w:left="0" w:firstLine="85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375230200"/>
      <w:bookmarkStart w:id="11" w:name="_Toc375586089"/>
      <w:bookmarkStart w:id="12" w:name="_Toc487464122"/>
      <w:r w:rsidRPr="004D02DC">
        <w:rPr>
          <w:rFonts w:ascii="Arial" w:hAnsi="Arial" w:cs="Arial"/>
          <w:color w:val="auto"/>
          <w:sz w:val="20"/>
          <w:szCs w:val="20"/>
        </w:rPr>
        <w:t xml:space="preserve">ПОДДЕРЖКА И ПРЕДОСТАВЛЕНИЕ </w:t>
      </w:r>
      <w:r w:rsidR="00755CCF" w:rsidRPr="004D02DC">
        <w:rPr>
          <w:rFonts w:ascii="Arial" w:hAnsi="Arial" w:cs="Arial"/>
          <w:color w:val="auto"/>
          <w:sz w:val="20"/>
          <w:szCs w:val="20"/>
        </w:rPr>
        <w:t>УСЛУГ</w:t>
      </w:r>
      <w:bookmarkStart w:id="13" w:name="_Toc375230201"/>
      <w:bookmarkStart w:id="14" w:name="_Toc375586090"/>
      <w:bookmarkEnd w:id="10"/>
      <w:bookmarkEnd w:id="11"/>
      <w:bookmarkEnd w:id="12"/>
    </w:p>
    <w:p w14:paraId="70B1C056" w14:textId="77777777" w:rsidR="00ED1BBC" w:rsidRPr="004D02DC" w:rsidRDefault="00ED1BBC" w:rsidP="004E4E23">
      <w:pPr>
        <w:pStyle w:val="22"/>
        <w:numPr>
          <w:ilvl w:val="1"/>
          <w:numId w:val="11"/>
        </w:numPr>
        <w:spacing w:before="0" w:after="0" w:line="240" w:lineRule="auto"/>
        <w:ind w:left="0" w:firstLine="851"/>
        <w:rPr>
          <w:rFonts w:ascii="Arial" w:hAnsi="Arial" w:cs="Arial"/>
          <w:color w:val="auto"/>
          <w:sz w:val="20"/>
          <w:szCs w:val="20"/>
        </w:rPr>
      </w:pPr>
      <w:bookmarkStart w:id="15" w:name="_Интерфейсы_подачи_Обращения"/>
      <w:bookmarkStart w:id="16" w:name="_Toc487464123"/>
      <w:bookmarkStart w:id="17" w:name="_Toc375230203"/>
      <w:bookmarkEnd w:id="15"/>
      <w:r w:rsidRPr="004D02DC">
        <w:rPr>
          <w:rFonts w:ascii="Arial" w:hAnsi="Arial" w:cs="Arial"/>
          <w:color w:val="auto"/>
          <w:sz w:val="20"/>
          <w:szCs w:val="20"/>
        </w:rPr>
        <w:t xml:space="preserve">Интерфейсы подачи Обращения </w:t>
      </w:r>
      <w:r w:rsidR="00321905" w:rsidRPr="004D02DC">
        <w:rPr>
          <w:rFonts w:ascii="Arial" w:hAnsi="Arial" w:cs="Arial"/>
          <w:color w:val="auto"/>
          <w:sz w:val="20"/>
          <w:szCs w:val="20"/>
        </w:rPr>
        <w:t>в Центр поддержки</w:t>
      </w:r>
      <w:bookmarkEnd w:id="16"/>
    </w:p>
    <w:p w14:paraId="6E2CA876" w14:textId="0FA584D7" w:rsidR="00EE24B6" w:rsidRPr="004D02DC" w:rsidRDefault="00ED1BBC" w:rsidP="008418F8">
      <w:pPr>
        <w:pStyle w:val="af0"/>
        <w:ind w:firstLine="0"/>
        <w:rPr>
          <w:rFonts w:cs="Arial"/>
        </w:rPr>
      </w:pPr>
      <w:r w:rsidRPr="004D02DC">
        <w:rPr>
          <w:rFonts w:cs="Arial"/>
        </w:rPr>
        <w:t xml:space="preserve">Все Обращения </w:t>
      </w:r>
      <w:r w:rsidR="009F333B" w:rsidRPr="004D02DC">
        <w:rPr>
          <w:rFonts w:cs="Arial"/>
        </w:rPr>
        <w:t>Клиент</w:t>
      </w:r>
      <w:r w:rsidRPr="004D02DC">
        <w:rPr>
          <w:rFonts w:cs="Arial"/>
        </w:rPr>
        <w:t>а, в обязательном порядке, должны подаваться утвержденным способом с использованием следующих интерфейсов/сервисов</w:t>
      </w:r>
      <w:r w:rsidR="00D321CD" w:rsidRPr="004D02DC">
        <w:rPr>
          <w:rFonts w:cs="Arial"/>
        </w:rPr>
        <w:t xml:space="preserve"> </w:t>
      </w:r>
      <w:r w:rsidR="009F333B" w:rsidRPr="004D02DC">
        <w:rPr>
          <w:rFonts w:cs="Arial"/>
        </w:rPr>
        <w:t>Компани</w:t>
      </w:r>
      <w:r w:rsidR="00A50AB4" w:rsidRPr="004D02DC">
        <w:rPr>
          <w:rFonts w:cs="Arial"/>
        </w:rPr>
        <w:t>и</w:t>
      </w:r>
      <w:r w:rsidRPr="004D02DC">
        <w:rPr>
          <w:rFonts w:cs="Arial"/>
        </w:rPr>
        <w:t>:</w:t>
      </w:r>
    </w:p>
    <w:tbl>
      <w:tblPr>
        <w:tblStyle w:val="a3"/>
        <w:tblW w:w="5011" w:type="pct"/>
        <w:tblLook w:val="04A0" w:firstRow="1" w:lastRow="0" w:firstColumn="1" w:lastColumn="0" w:noHBand="0" w:noVBand="1"/>
      </w:tblPr>
      <w:tblGrid>
        <w:gridCol w:w="4869"/>
        <w:gridCol w:w="4888"/>
      </w:tblGrid>
      <w:tr w:rsidR="004D02DC" w:rsidRPr="004D02DC" w14:paraId="0F0E49A6" w14:textId="77777777" w:rsidTr="004D02DC">
        <w:trPr>
          <w:trHeight w:val="146"/>
        </w:trPr>
        <w:tc>
          <w:tcPr>
            <w:tcW w:w="2495" w:type="pct"/>
            <w:shd w:val="clear" w:color="auto" w:fill="D9D9D9" w:themeFill="background1" w:themeFillShade="D9"/>
          </w:tcPr>
          <w:p w14:paraId="3C3C3F40" w14:textId="77777777" w:rsidR="004D02DC" w:rsidRPr="004D02DC" w:rsidRDefault="004D02DC" w:rsidP="004D02DC">
            <w:pPr>
              <w:pStyle w:val="af9"/>
              <w:spacing w:before="0" w:after="0"/>
              <w:ind w:firstLine="709"/>
              <w:rPr>
                <w:rFonts w:cs="Arial"/>
                <w:b/>
                <w:sz w:val="20"/>
                <w:szCs w:val="20"/>
              </w:rPr>
            </w:pPr>
            <w:r w:rsidRPr="004D02DC">
              <w:rPr>
                <w:rFonts w:cs="Arial"/>
                <w:b/>
                <w:sz w:val="20"/>
                <w:szCs w:val="20"/>
              </w:rPr>
              <w:t>Интерфейс/сервис</w:t>
            </w:r>
          </w:p>
        </w:tc>
        <w:tc>
          <w:tcPr>
            <w:tcW w:w="2505" w:type="pct"/>
            <w:shd w:val="clear" w:color="auto" w:fill="D9D9D9" w:themeFill="background1" w:themeFillShade="D9"/>
          </w:tcPr>
          <w:p w14:paraId="6E535C71" w14:textId="77777777" w:rsidR="004D02DC" w:rsidRPr="004D02DC" w:rsidRDefault="004D02DC" w:rsidP="004D02DC">
            <w:pPr>
              <w:pStyle w:val="af9"/>
              <w:spacing w:before="0" w:after="0"/>
              <w:ind w:firstLine="709"/>
              <w:rPr>
                <w:rFonts w:cs="Arial"/>
                <w:b/>
                <w:sz w:val="20"/>
                <w:szCs w:val="20"/>
              </w:rPr>
            </w:pPr>
            <w:r w:rsidRPr="004D02DC">
              <w:rPr>
                <w:rFonts w:cs="Arial"/>
                <w:b/>
                <w:sz w:val="20"/>
                <w:szCs w:val="20"/>
              </w:rPr>
              <w:t>Контактная информация</w:t>
            </w:r>
          </w:p>
        </w:tc>
      </w:tr>
      <w:tr w:rsidR="004D02DC" w:rsidRPr="004D02DC" w14:paraId="14452C39" w14:textId="77777777" w:rsidTr="004D02DC">
        <w:trPr>
          <w:trHeight w:val="299"/>
        </w:trPr>
        <w:tc>
          <w:tcPr>
            <w:tcW w:w="2495" w:type="pct"/>
          </w:tcPr>
          <w:p w14:paraId="322C1CAE" w14:textId="77777777" w:rsidR="004D02DC" w:rsidRPr="004D02DC" w:rsidRDefault="004D02DC" w:rsidP="004D02DC">
            <w:pPr>
              <w:pStyle w:val="af9"/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4D02DC">
              <w:rPr>
                <w:rFonts w:cs="Arial"/>
                <w:b/>
                <w:sz w:val="20"/>
                <w:szCs w:val="20"/>
              </w:rPr>
              <w:t>Телефон</w:t>
            </w:r>
          </w:p>
        </w:tc>
        <w:tc>
          <w:tcPr>
            <w:tcW w:w="2505" w:type="pct"/>
          </w:tcPr>
          <w:p w14:paraId="6154FB9A" w14:textId="77777777" w:rsidR="004D02DC" w:rsidRPr="004D02DC" w:rsidRDefault="004D02DC" w:rsidP="004D02DC">
            <w:pPr>
              <w:pStyle w:val="af9"/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4D02DC">
              <w:rPr>
                <w:rFonts w:cs="Arial"/>
                <w:sz w:val="20"/>
                <w:szCs w:val="20"/>
              </w:rPr>
              <w:t>150 - далее в голосовом меню 3, затем 6</w:t>
            </w:r>
          </w:p>
        </w:tc>
      </w:tr>
      <w:tr w:rsidR="004D02DC" w:rsidRPr="004D02DC" w14:paraId="07175D4D" w14:textId="77777777" w:rsidTr="004D02DC">
        <w:trPr>
          <w:trHeight w:val="265"/>
        </w:trPr>
        <w:tc>
          <w:tcPr>
            <w:tcW w:w="2495" w:type="pct"/>
          </w:tcPr>
          <w:p w14:paraId="3CBE420D" w14:textId="77777777" w:rsidR="004D02DC" w:rsidRPr="004D02DC" w:rsidRDefault="004D02DC" w:rsidP="004D02DC">
            <w:pPr>
              <w:pStyle w:val="af9"/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4D02DC">
              <w:rPr>
                <w:rFonts w:cs="Arial"/>
                <w:b/>
                <w:sz w:val="20"/>
                <w:szCs w:val="20"/>
              </w:rPr>
              <w:t>Электронная почта Центра поддержки</w:t>
            </w:r>
          </w:p>
        </w:tc>
        <w:tc>
          <w:tcPr>
            <w:tcW w:w="2505" w:type="pct"/>
          </w:tcPr>
          <w:p w14:paraId="69F8C12A" w14:textId="77777777" w:rsidR="004D02DC" w:rsidRPr="004D02DC" w:rsidRDefault="004D02DC" w:rsidP="004D02DC">
            <w:pPr>
              <w:pStyle w:val="af9"/>
              <w:spacing w:before="0" w:after="0"/>
              <w:rPr>
                <w:rFonts w:cs="Arial"/>
                <w:sz w:val="20"/>
                <w:szCs w:val="20"/>
              </w:rPr>
            </w:pPr>
            <w:hyperlink r:id="rId11" w:history="1">
              <w:r w:rsidRPr="004D02DC">
                <w:rPr>
                  <w:rStyle w:val="a7"/>
                  <w:rFonts w:cs="Arial"/>
                  <w:sz w:val="20"/>
                  <w:szCs w:val="20"/>
                  <w:lang w:val="en-US"/>
                </w:rPr>
                <w:t>sd</w:t>
              </w:r>
              <w:r w:rsidRPr="004D02DC">
                <w:rPr>
                  <w:rStyle w:val="a7"/>
                  <w:rFonts w:cs="Arial"/>
                  <w:sz w:val="20"/>
                  <w:szCs w:val="20"/>
                </w:rPr>
                <w:t>@</w:t>
              </w:r>
              <w:r w:rsidRPr="004D02DC">
                <w:rPr>
                  <w:rStyle w:val="a7"/>
                  <w:rFonts w:cs="Arial"/>
                  <w:sz w:val="20"/>
                  <w:szCs w:val="20"/>
                  <w:lang w:val="en-US"/>
                </w:rPr>
                <w:t>a1data</w:t>
              </w:r>
              <w:r w:rsidRPr="004D02DC">
                <w:rPr>
                  <w:rStyle w:val="a7"/>
                  <w:rFonts w:cs="Arial"/>
                  <w:sz w:val="20"/>
                  <w:szCs w:val="20"/>
                </w:rPr>
                <w:t>.</w:t>
              </w:r>
              <w:r w:rsidRPr="004D02DC">
                <w:rPr>
                  <w:rStyle w:val="a7"/>
                  <w:rFonts w:cs="Arial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4D02DC" w:rsidRPr="004D02DC" w14:paraId="7915C7B1" w14:textId="77777777" w:rsidTr="004D02DC">
        <w:trPr>
          <w:trHeight w:val="336"/>
        </w:trPr>
        <w:tc>
          <w:tcPr>
            <w:tcW w:w="2495" w:type="pct"/>
          </w:tcPr>
          <w:p w14:paraId="2662FBCF" w14:textId="77777777" w:rsidR="004D02DC" w:rsidRPr="004D02DC" w:rsidRDefault="004D02DC" w:rsidP="004D02DC">
            <w:pPr>
              <w:pStyle w:val="af9"/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4D02DC">
              <w:rPr>
                <w:rFonts w:cs="Arial"/>
                <w:b/>
                <w:sz w:val="20"/>
                <w:szCs w:val="20"/>
              </w:rPr>
              <w:t>Электронная почта</w:t>
            </w:r>
            <w:r w:rsidRPr="004D02DC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4D02DC">
              <w:rPr>
                <w:rFonts w:cs="Arial"/>
                <w:b/>
                <w:sz w:val="20"/>
                <w:szCs w:val="20"/>
              </w:rPr>
              <w:t>Отдела продаж</w:t>
            </w:r>
          </w:p>
        </w:tc>
        <w:tc>
          <w:tcPr>
            <w:tcW w:w="2505" w:type="pct"/>
          </w:tcPr>
          <w:p w14:paraId="3E630DD0" w14:textId="77777777" w:rsidR="004D02DC" w:rsidRPr="004D02DC" w:rsidRDefault="004D02DC" w:rsidP="004D02DC">
            <w:pPr>
              <w:pStyle w:val="af9"/>
              <w:spacing w:before="0" w:after="0"/>
              <w:rPr>
                <w:rFonts w:cs="Arial"/>
                <w:sz w:val="20"/>
                <w:szCs w:val="20"/>
                <w:lang w:val="en-US"/>
              </w:rPr>
            </w:pPr>
            <w:hyperlink r:id="rId12" w:history="1">
              <w:r w:rsidRPr="004D02DC">
                <w:rPr>
                  <w:rStyle w:val="a7"/>
                  <w:rFonts w:cs="Arial"/>
                  <w:sz w:val="20"/>
                  <w:szCs w:val="20"/>
                  <w:lang w:val="en-US"/>
                </w:rPr>
                <w:t>sales@a1data.by</w:t>
              </w:r>
            </w:hyperlink>
          </w:p>
        </w:tc>
      </w:tr>
    </w:tbl>
    <w:p w14:paraId="1C38CC93" w14:textId="77777777" w:rsidR="00B1788C" w:rsidRPr="004D02DC" w:rsidRDefault="00ED1BBC" w:rsidP="00C8273F">
      <w:pPr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bookmarkStart w:id="18" w:name="_Toc375230208"/>
      <w:bookmarkStart w:id="19" w:name="_Toc375586097"/>
      <w:bookmarkEnd w:id="17"/>
      <w:r w:rsidRPr="004D02DC">
        <w:rPr>
          <w:rFonts w:ascii="Arial" w:hAnsi="Arial" w:cs="Arial"/>
          <w:sz w:val="20"/>
          <w:szCs w:val="20"/>
        </w:rPr>
        <w:t xml:space="preserve">Все обращения по Услуге могут быть приняты </w:t>
      </w:r>
      <w:r w:rsidR="009F333B" w:rsidRPr="004D02DC">
        <w:rPr>
          <w:rFonts w:ascii="Arial" w:hAnsi="Arial" w:cs="Arial"/>
          <w:sz w:val="20"/>
          <w:szCs w:val="20"/>
        </w:rPr>
        <w:t>Компани</w:t>
      </w:r>
      <w:r w:rsidR="00A50AB4" w:rsidRPr="004D02DC">
        <w:rPr>
          <w:rFonts w:ascii="Arial" w:hAnsi="Arial" w:cs="Arial"/>
          <w:sz w:val="20"/>
          <w:szCs w:val="20"/>
        </w:rPr>
        <w:t>ей</w:t>
      </w:r>
      <w:r w:rsidRPr="004D02DC">
        <w:rPr>
          <w:rFonts w:ascii="Arial" w:hAnsi="Arial" w:cs="Arial"/>
          <w:sz w:val="20"/>
          <w:szCs w:val="20"/>
        </w:rPr>
        <w:t xml:space="preserve"> только от Пользователей </w:t>
      </w:r>
      <w:r w:rsidR="009F333B" w:rsidRPr="004D02DC">
        <w:rPr>
          <w:rFonts w:ascii="Arial" w:hAnsi="Arial" w:cs="Arial"/>
          <w:sz w:val="20"/>
          <w:szCs w:val="20"/>
        </w:rPr>
        <w:t>Клиент</w:t>
      </w:r>
      <w:r w:rsidRPr="004D02DC">
        <w:rPr>
          <w:rFonts w:ascii="Arial" w:hAnsi="Arial" w:cs="Arial"/>
          <w:sz w:val="20"/>
          <w:szCs w:val="20"/>
        </w:rPr>
        <w:t xml:space="preserve">а. </w:t>
      </w:r>
    </w:p>
    <w:p w14:paraId="4A0CF393" w14:textId="415A6FF0" w:rsidR="00B1788C" w:rsidRPr="004D02DC" w:rsidRDefault="00B1788C" w:rsidP="00C8273F">
      <w:pPr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4D02DC">
        <w:rPr>
          <w:rFonts w:ascii="Arial" w:hAnsi="Arial" w:cs="Arial"/>
          <w:sz w:val="20"/>
          <w:szCs w:val="20"/>
        </w:rPr>
        <w:t xml:space="preserve">Для идентификации Пользователей </w:t>
      </w:r>
      <w:r w:rsidR="009F333B" w:rsidRPr="004D02DC">
        <w:rPr>
          <w:rFonts w:ascii="Arial" w:hAnsi="Arial" w:cs="Arial"/>
          <w:sz w:val="20"/>
          <w:szCs w:val="20"/>
        </w:rPr>
        <w:t>Клиент</w:t>
      </w:r>
      <w:r w:rsidRPr="004D02DC">
        <w:rPr>
          <w:rFonts w:ascii="Arial" w:hAnsi="Arial" w:cs="Arial"/>
          <w:sz w:val="20"/>
          <w:szCs w:val="20"/>
        </w:rPr>
        <w:t xml:space="preserve">а при обращении через интерфейсы </w:t>
      </w:r>
      <w:r w:rsidR="009F333B" w:rsidRPr="004D02DC">
        <w:rPr>
          <w:rFonts w:ascii="Arial" w:hAnsi="Arial" w:cs="Arial"/>
          <w:sz w:val="20"/>
          <w:szCs w:val="20"/>
        </w:rPr>
        <w:t>Компани</w:t>
      </w:r>
      <w:r w:rsidR="00A50AB4" w:rsidRPr="004D02DC">
        <w:rPr>
          <w:rFonts w:ascii="Arial" w:hAnsi="Arial" w:cs="Arial"/>
          <w:sz w:val="20"/>
          <w:szCs w:val="20"/>
        </w:rPr>
        <w:t>и</w:t>
      </w:r>
      <w:r w:rsidRPr="004D02DC">
        <w:rPr>
          <w:rFonts w:ascii="Arial" w:hAnsi="Arial" w:cs="Arial"/>
          <w:sz w:val="20"/>
          <w:szCs w:val="20"/>
        </w:rPr>
        <w:t xml:space="preserve"> </w:t>
      </w:r>
      <w:r w:rsidR="00126593" w:rsidRPr="004D02DC">
        <w:rPr>
          <w:rFonts w:ascii="Arial" w:hAnsi="Arial" w:cs="Arial"/>
          <w:sz w:val="20"/>
          <w:szCs w:val="20"/>
        </w:rPr>
        <w:t xml:space="preserve">в обязательном порядке </w:t>
      </w:r>
      <w:r w:rsidRPr="004D02DC">
        <w:rPr>
          <w:rFonts w:ascii="Arial" w:hAnsi="Arial" w:cs="Arial"/>
          <w:sz w:val="20"/>
          <w:szCs w:val="20"/>
        </w:rPr>
        <w:t xml:space="preserve">необходимо </w:t>
      </w:r>
      <w:r w:rsidR="00D767F9" w:rsidRPr="004D02DC">
        <w:rPr>
          <w:rFonts w:ascii="Arial" w:hAnsi="Arial" w:cs="Arial"/>
          <w:sz w:val="20"/>
          <w:szCs w:val="20"/>
        </w:rPr>
        <w:t xml:space="preserve">сообщить информацию, </w:t>
      </w:r>
      <w:r w:rsidRPr="004D02DC">
        <w:rPr>
          <w:rFonts w:ascii="Arial" w:hAnsi="Arial" w:cs="Arial"/>
          <w:sz w:val="20"/>
          <w:szCs w:val="20"/>
        </w:rPr>
        <w:t xml:space="preserve">указанную </w:t>
      </w:r>
      <w:r w:rsidR="00DD1D15" w:rsidRPr="004D02DC">
        <w:rPr>
          <w:rFonts w:ascii="Arial" w:hAnsi="Arial" w:cs="Arial"/>
          <w:sz w:val="20"/>
          <w:szCs w:val="20"/>
        </w:rPr>
        <w:t xml:space="preserve">при заключении </w:t>
      </w:r>
      <w:r w:rsidRPr="004D02DC">
        <w:rPr>
          <w:rFonts w:ascii="Arial" w:hAnsi="Arial" w:cs="Arial"/>
          <w:sz w:val="20"/>
          <w:szCs w:val="20"/>
        </w:rPr>
        <w:t>Договор</w:t>
      </w:r>
      <w:r w:rsidR="00DD1D15" w:rsidRPr="004D02DC">
        <w:rPr>
          <w:rFonts w:ascii="Arial" w:hAnsi="Arial" w:cs="Arial"/>
          <w:sz w:val="20"/>
          <w:szCs w:val="20"/>
        </w:rPr>
        <w:t>а</w:t>
      </w:r>
      <w:r w:rsidRPr="004D02DC">
        <w:rPr>
          <w:rFonts w:ascii="Arial" w:hAnsi="Arial" w:cs="Arial"/>
          <w:sz w:val="20"/>
          <w:szCs w:val="20"/>
        </w:rPr>
        <w:t xml:space="preserve"> на </w:t>
      </w:r>
      <w:r w:rsidR="00DD1D15" w:rsidRPr="004D02DC">
        <w:rPr>
          <w:rFonts w:ascii="Arial" w:hAnsi="Arial" w:cs="Arial"/>
          <w:sz w:val="20"/>
          <w:szCs w:val="20"/>
        </w:rPr>
        <w:t xml:space="preserve">оказание </w:t>
      </w:r>
      <w:r w:rsidRPr="004D02DC">
        <w:rPr>
          <w:rFonts w:ascii="Arial" w:hAnsi="Arial" w:cs="Arial"/>
          <w:sz w:val="20"/>
          <w:szCs w:val="20"/>
        </w:rPr>
        <w:t>Услуги, а именно:</w:t>
      </w:r>
    </w:p>
    <w:p w14:paraId="25F62EF9" w14:textId="77777777" w:rsidR="00A47438" w:rsidRPr="004D02DC" w:rsidRDefault="004764F7" w:rsidP="00C8273F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Arial" w:hAnsi="Arial" w:cs="Arial"/>
          <w:sz w:val="20"/>
          <w:szCs w:val="20"/>
          <w:lang w:val="en-US"/>
        </w:rPr>
      </w:pPr>
      <w:r w:rsidRPr="004D02DC">
        <w:rPr>
          <w:rFonts w:ascii="Arial" w:hAnsi="Arial" w:cs="Arial"/>
          <w:sz w:val="20"/>
          <w:szCs w:val="20"/>
        </w:rPr>
        <w:t>УНП</w:t>
      </w:r>
    </w:p>
    <w:p w14:paraId="6DE935E0" w14:textId="2824C715" w:rsidR="00B1788C" w:rsidRPr="004D02DC" w:rsidRDefault="00774CC3" w:rsidP="00C8273F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Arial" w:hAnsi="Arial" w:cs="Arial"/>
          <w:sz w:val="20"/>
          <w:szCs w:val="20"/>
          <w:lang w:val="en-US"/>
        </w:rPr>
      </w:pPr>
      <w:r w:rsidRPr="004D02DC">
        <w:rPr>
          <w:rFonts w:ascii="Arial" w:hAnsi="Arial" w:cs="Arial"/>
          <w:sz w:val="20"/>
          <w:szCs w:val="20"/>
        </w:rPr>
        <w:t>Лицевой счет</w:t>
      </w:r>
    </w:p>
    <w:p w14:paraId="26C4CCA9" w14:textId="77777777" w:rsidR="00D767F9" w:rsidRPr="004D02DC" w:rsidRDefault="00B1788C" w:rsidP="00C8273F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D02DC">
        <w:rPr>
          <w:rFonts w:ascii="Arial" w:hAnsi="Arial" w:cs="Arial"/>
          <w:sz w:val="20"/>
          <w:szCs w:val="20"/>
        </w:rPr>
        <w:t xml:space="preserve">Учётные данные </w:t>
      </w:r>
      <w:r w:rsidR="009F333B" w:rsidRPr="004D02DC">
        <w:rPr>
          <w:rFonts w:ascii="Arial" w:hAnsi="Arial" w:cs="Arial"/>
          <w:sz w:val="20"/>
          <w:szCs w:val="20"/>
        </w:rPr>
        <w:t>Клиент</w:t>
      </w:r>
      <w:r w:rsidRPr="004D02DC">
        <w:rPr>
          <w:rFonts w:ascii="Arial" w:hAnsi="Arial" w:cs="Arial"/>
          <w:sz w:val="20"/>
          <w:szCs w:val="20"/>
        </w:rPr>
        <w:t xml:space="preserve">а </w:t>
      </w:r>
      <w:r w:rsidR="00481499" w:rsidRPr="004D02DC">
        <w:rPr>
          <w:rFonts w:ascii="Arial" w:hAnsi="Arial" w:cs="Arial"/>
          <w:sz w:val="20"/>
          <w:szCs w:val="20"/>
        </w:rPr>
        <w:t xml:space="preserve">(Последние 8 символов </w:t>
      </w:r>
      <w:r w:rsidR="00481499" w:rsidRPr="004D02DC">
        <w:rPr>
          <w:rFonts w:ascii="Arial" w:hAnsi="Arial" w:cs="Arial"/>
          <w:sz w:val="20"/>
          <w:szCs w:val="20"/>
          <w:lang w:val="en-US"/>
        </w:rPr>
        <w:t>URL</w:t>
      </w:r>
      <w:r w:rsidR="00481499" w:rsidRPr="004D02DC">
        <w:rPr>
          <w:rFonts w:ascii="Arial" w:hAnsi="Arial" w:cs="Arial"/>
          <w:sz w:val="20"/>
          <w:szCs w:val="20"/>
        </w:rPr>
        <w:t xml:space="preserve"> ссылки к порталу самообслуживания</w:t>
      </w:r>
      <w:r w:rsidR="00DC4FC0" w:rsidRPr="004D02DC">
        <w:rPr>
          <w:rFonts w:ascii="Arial" w:hAnsi="Arial" w:cs="Arial"/>
          <w:sz w:val="20"/>
          <w:szCs w:val="20"/>
        </w:rPr>
        <w:t>).</w:t>
      </w:r>
      <w:r w:rsidRPr="004D02DC">
        <w:rPr>
          <w:rFonts w:ascii="Arial" w:hAnsi="Arial" w:cs="Arial"/>
          <w:sz w:val="20"/>
          <w:szCs w:val="20"/>
        </w:rPr>
        <w:t xml:space="preserve"> </w:t>
      </w:r>
    </w:p>
    <w:p w14:paraId="66EC33A7" w14:textId="45468027" w:rsidR="00D767F9" w:rsidRPr="004D02DC" w:rsidRDefault="00966483" w:rsidP="00C8273F">
      <w:pPr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4D02DC">
        <w:rPr>
          <w:rFonts w:ascii="Arial" w:hAnsi="Arial" w:cs="Arial"/>
          <w:sz w:val="20"/>
          <w:szCs w:val="20"/>
        </w:rPr>
        <w:t>В случае</w:t>
      </w:r>
      <w:r w:rsidR="00D767F9" w:rsidRPr="004D02DC">
        <w:rPr>
          <w:rFonts w:ascii="Arial" w:hAnsi="Arial" w:cs="Arial"/>
          <w:sz w:val="20"/>
          <w:szCs w:val="20"/>
        </w:rPr>
        <w:t xml:space="preserve"> если информация, переданная </w:t>
      </w:r>
      <w:r w:rsidR="009F333B" w:rsidRPr="004D02DC">
        <w:rPr>
          <w:rFonts w:ascii="Arial" w:hAnsi="Arial" w:cs="Arial"/>
          <w:sz w:val="20"/>
          <w:szCs w:val="20"/>
        </w:rPr>
        <w:t>Клиент</w:t>
      </w:r>
      <w:r w:rsidR="00D767F9" w:rsidRPr="004D02DC">
        <w:rPr>
          <w:rFonts w:ascii="Arial" w:hAnsi="Arial" w:cs="Arial"/>
          <w:sz w:val="20"/>
          <w:szCs w:val="20"/>
        </w:rPr>
        <w:t xml:space="preserve">ом </w:t>
      </w:r>
      <w:r w:rsidR="009F333B" w:rsidRPr="004D02DC">
        <w:rPr>
          <w:rFonts w:ascii="Arial" w:hAnsi="Arial" w:cs="Arial"/>
          <w:sz w:val="20"/>
          <w:szCs w:val="20"/>
        </w:rPr>
        <w:t>Компани</w:t>
      </w:r>
      <w:r w:rsidR="00A50AB4" w:rsidRPr="004D02DC">
        <w:rPr>
          <w:rFonts w:ascii="Arial" w:hAnsi="Arial" w:cs="Arial"/>
          <w:sz w:val="20"/>
          <w:szCs w:val="20"/>
        </w:rPr>
        <w:t>и</w:t>
      </w:r>
      <w:r w:rsidR="00D767F9" w:rsidRPr="004D02DC">
        <w:rPr>
          <w:rFonts w:ascii="Arial" w:hAnsi="Arial" w:cs="Arial"/>
          <w:sz w:val="20"/>
          <w:szCs w:val="20"/>
        </w:rPr>
        <w:t>, не соответствует действительности (</w:t>
      </w:r>
      <w:r w:rsidR="004764F7" w:rsidRPr="004D02DC">
        <w:rPr>
          <w:rFonts w:ascii="Arial" w:hAnsi="Arial" w:cs="Arial"/>
          <w:sz w:val="20"/>
          <w:szCs w:val="20"/>
        </w:rPr>
        <w:t>УНП</w:t>
      </w:r>
      <w:r w:rsidRPr="004D02DC">
        <w:rPr>
          <w:rFonts w:ascii="Arial" w:hAnsi="Arial" w:cs="Arial"/>
          <w:sz w:val="20"/>
          <w:szCs w:val="20"/>
        </w:rPr>
        <w:t xml:space="preserve">, </w:t>
      </w:r>
      <w:r w:rsidR="00774CC3" w:rsidRPr="004D02DC">
        <w:rPr>
          <w:rFonts w:ascii="Arial" w:hAnsi="Arial" w:cs="Arial"/>
          <w:sz w:val="20"/>
          <w:szCs w:val="20"/>
        </w:rPr>
        <w:t>Лицевой счет</w:t>
      </w:r>
      <w:r w:rsidR="004764F7" w:rsidRPr="004D02DC">
        <w:rPr>
          <w:rFonts w:ascii="Arial" w:hAnsi="Arial" w:cs="Arial"/>
          <w:sz w:val="20"/>
          <w:szCs w:val="20"/>
        </w:rPr>
        <w:t xml:space="preserve"> </w:t>
      </w:r>
      <w:r w:rsidR="00D767F9" w:rsidRPr="004D02DC">
        <w:rPr>
          <w:rFonts w:ascii="Arial" w:hAnsi="Arial" w:cs="Arial"/>
          <w:sz w:val="20"/>
          <w:szCs w:val="20"/>
        </w:rPr>
        <w:t>и Учётные данные не совпадают)</w:t>
      </w:r>
      <w:r w:rsidR="002C45D5" w:rsidRPr="004D02DC">
        <w:rPr>
          <w:rFonts w:ascii="Arial" w:hAnsi="Arial" w:cs="Arial"/>
          <w:sz w:val="20"/>
          <w:szCs w:val="20"/>
        </w:rPr>
        <w:t xml:space="preserve">, </w:t>
      </w:r>
      <w:r w:rsidR="009F333B" w:rsidRPr="004D02DC">
        <w:rPr>
          <w:rFonts w:ascii="Arial" w:hAnsi="Arial" w:cs="Arial"/>
          <w:sz w:val="20"/>
          <w:szCs w:val="20"/>
        </w:rPr>
        <w:t>Компания</w:t>
      </w:r>
      <w:r w:rsidR="00126593" w:rsidRPr="004D02DC">
        <w:rPr>
          <w:rFonts w:ascii="Arial" w:hAnsi="Arial" w:cs="Arial"/>
          <w:sz w:val="20"/>
          <w:szCs w:val="20"/>
        </w:rPr>
        <w:t xml:space="preserve"> вправе </w:t>
      </w:r>
      <w:r w:rsidR="002C45D5" w:rsidRPr="004D02DC">
        <w:rPr>
          <w:rFonts w:ascii="Arial" w:hAnsi="Arial" w:cs="Arial"/>
          <w:sz w:val="20"/>
          <w:szCs w:val="20"/>
        </w:rPr>
        <w:t xml:space="preserve">отказать в обслуживании и </w:t>
      </w:r>
      <w:r w:rsidRPr="004D02DC">
        <w:rPr>
          <w:rFonts w:ascii="Arial" w:hAnsi="Arial" w:cs="Arial"/>
          <w:sz w:val="20"/>
          <w:szCs w:val="20"/>
        </w:rPr>
        <w:t xml:space="preserve">в обработке </w:t>
      </w:r>
      <w:r w:rsidR="00126593" w:rsidRPr="004D02DC">
        <w:rPr>
          <w:rFonts w:ascii="Arial" w:hAnsi="Arial" w:cs="Arial"/>
          <w:sz w:val="20"/>
          <w:szCs w:val="20"/>
        </w:rPr>
        <w:t xml:space="preserve">обращения </w:t>
      </w:r>
      <w:r w:rsidR="009F333B" w:rsidRPr="004D02DC">
        <w:rPr>
          <w:rFonts w:ascii="Arial" w:hAnsi="Arial" w:cs="Arial"/>
          <w:sz w:val="20"/>
          <w:szCs w:val="20"/>
        </w:rPr>
        <w:t>Клиент</w:t>
      </w:r>
      <w:r w:rsidR="002C45D5" w:rsidRPr="004D02DC">
        <w:rPr>
          <w:rFonts w:ascii="Arial" w:hAnsi="Arial" w:cs="Arial"/>
          <w:sz w:val="20"/>
          <w:szCs w:val="20"/>
        </w:rPr>
        <w:t>а.</w:t>
      </w:r>
    </w:p>
    <w:p w14:paraId="0E8679B8" w14:textId="50D5F0F7" w:rsidR="002C45D5" w:rsidRPr="004D02DC" w:rsidRDefault="00435A09" w:rsidP="00C8273F">
      <w:pPr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4D02DC">
        <w:rPr>
          <w:rFonts w:ascii="Arial" w:hAnsi="Arial" w:cs="Arial"/>
          <w:sz w:val="20"/>
          <w:szCs w:val="20"/>
        </w:rPr>
        <w:t xml:space="preserve">В случае если </w:t>
      </w:r>
      <w:r w:rsidR="009F333B" w:rsidRPr="004D02DC">
        <w:rPr>
          <w:rFonts w:ascii="Arial" w:hAnsi="Arial" w:cs="Arial"/>
          <w:sz w:val="20"/>
          <w:szCs w:val="20"/>
        </w:rPr>
        <w:t>Клиент</w:t>
      </w:r>
      <w:r w:rsidRPr="004D02DC">
        <w:rPr>
          <w:rFonts w:ascii="Arial" w:hAnsi="Arial" w:cs="Arial"/>
          <w:sz w:val="20"/>
          <w:szCs w:val="20"/>
        </w:rPr>
        <w:t xml:space="preserve"> не имеет возможности </w:t>
      </w:r>
      <w:r w:rsidR="00126593" w:rsidRPr="004D02DC">
        <w:rPr>
          <w:rFonts w:ascii="Arial" w:hAnsi="Arial" w:cs="Arial"/>
          <w:sz w:val="20"/>
          <w:szCs w:val="20"/>
        </w:rPr>
        <w:t>вос</w:t>
      </w:r>
      <w:r w:rsidRPr="004D02DC">
        <w:rPr>
          <w:rFonts w:ascii="Arial" w:hAnsi="Arial" w:cs="Arial"/>
          <w:sz w:val="20"/>
          <w:szCs w:val="20"/>
        </w:rPr>
        <w:t>пользова</w:t>
      </w:r>
      <w:r w:rsidR="00A50AB4" w:rsidRPr="004D02DC">
        <w:rPr>
          <w:rFonts w:ascii="Arial" w:hAnsi="Arial" w:cs="Arial"/>
          <w:sz w:val="20"/>
          <w:szCs w:val="20"/>
        </w:rPr>
        <w:t xml:space="preserve">ться порталом самообслуживания </w:t>
      </w:r>
      <w:r w:rsidRPr="004D02DC">
        <w:rPr>
          <w:rFonts w:ascii="Arial" w:hAnsi="Arial" w:cs="Arial"/>
          <w:sz w:val="20"/>
          <w:szCs w:val="20"/>
        </w:rPr>
        <w:t xml:space="preserve">в связи с </w:t>
      </w:r>
      <w:r w:rsidR="00126593" w:rsidRPr="004D02DC">
        <w:rPr>
          <w:rFonts w:ascii="Arial" w:hAnsi="Arial" w:cs="Arial"/>
          <w:sz w:val="20"/>
          <w:szCs w:val="20"/>
        </w:rPr>
        <w:t xml:space="preserve">утерей </w:t>
      </w:r>
      <w:r w:rsidRPr="004D02DC">
        <w:rPr>
          <w:rFonts w:ascii="Arial" w:hAnsi="Arial" w:cs="Arial"/>
          <w:sz w:val="20"/>
          <w:szCs w:val="20"/>
        </w:rPr>
        <w:t xml:space="preserve">Учётных данных или </w:t>
      </w:r>
      <w:r w:rsidR="00126593" w:rsidRPr="004D02DC">
        <w:rPr>
          <w:rFonts w:ascii="Arial" w:hAnsi="Arial" w:cs="Arial"/>
          <w:sz w:val="20"/>
          <w:szCs w:val="20"/>
        </w:rPr>
        <w:t xml:space="preserve">в результате самостоятельного некорректного изменения </w:t>
      </w:r>
      <w:r w:rsidRPr="004D02DC">
        <w:rPr>
          <w:rFonts w:ascii="Arial" w:hAnsi="Arial" w:cs="Arial"/>
          <w:sz w:val="20"/>
          <w:szCs w:val="20"/>
        </w:rPr>
        <w:t>учётных данных</w:t>
      </w:r>
      <w:r w:rsidR="006167A1" w:rsidRPr="004D02DC">
        <w:rPr>
          <w:rFonts w:ascii="Arial" w:hAnsi="Arial" w:cs="Arial"/>
          <w:sz w:val="20"/>
          <w:szCs w:val="20"/>
        </w:rPr>
        <w:t>,</w:t>
      </w:r>
      <w:r w:rsidR="00126593" w:rsidRPr="004D02DC">
        <w:rPr>
          <w:rFonts w:ascii="Arial" w:hAnsi="Arial" w:cs="Arial"/>
          <w:sz w:val="20"/>
          <w:szCs w:val="20"/>
        </w:rPr>
        <w:t xml:space="preserve"> для восстановления </w:t>
      </w:r>
      <w:r w:rsidRPr="004D02DC">
        <w:rPr>
          <w:rFonts w:ascii="Arial" w:hAnsi="Arial" w:cs="Arial"/>
          <w:sz w:val="20"/>
          <w:szCs w:val="20"/>
        </w:rPr>
        <w:t>Учётны</w:t>
      </w:r>
      <w:r w:rsidR="00126593" w:rsidRPr="004D02DC">
        <w:rPr>
          <w:rFonts w:ascii="Arial" w:hAnsi="Arial" w:cs="Arial"/>
          <w:sz w:val="20"/>
          <w:szCs w:val="20"/>
        </w:rPr>
        <w:t>х</w:t>
      </w:r>
      <w:r w:rsidRPr="004D02DC">
        <w:rPr>
          <w:rFonts w:ascii="Arial" w:hAnsi="Arial" w:cs="Arial"/>
          <w:sz w:val="20"/>
          <w:szCs w:val="20"/>
        </w:rPr>
        <w:t xml:space="preserve"> данны</w:t>
      </w:r>
      <w:r w:rsidR="00126593" w:rsidRPr="004D02DC">
        <w:rPr>
          <w:rFonts w:ascii="Arial" w:hAnsi="Arial" w:cs="Arial"/>
          <w:sz w:val="20"/>
          <w:szCs w:val="20"/>
        </w:rPr>
        <w:t>х</w:t>
      </w:r>
      <w:r w:rsidRPr="004D02DC">
        <w:rPr>
          <w:rFonts w:ascii="Arial" w:hAnsi="Arial" w:cs="Arial"/>
          <w:sz w:val="20"/>
          <w:szCs w:val="20"/>
        </w:rPr>
        <w:t xml:space="preserve"> </w:t>
      </w:r>
      <w:r w:rsidR="009F333B" w:rsidRPr="004D02DC">
        <w:rPr>
          <w:rFonts w:ascii="Arial" w:hAnsi="Arial" w:cs="Arial"/>
          <w:sz w:val="20"/>
          <w:szCs w:val="20"/>
        </w:rPr>
        <w:t>Клиент</w:t>
      </w:r>
      <w:r w:rsidR="00481499" w:rsidRPr="004D02DC">
        <w:rPr>
          <w:rFonts w:ascii="Arial" w:hAnsi="Arial" w:cs="Arial"/>
          <w:sz w:val="20"/>
          <w:szCs w:val="20"/>
        </w:rPr>
        <w:t>у</w:t>
      </w:r>
      <w:r w:rsidR="006167A1" w:rsidRPr="004D02DC">
        <w:rPr>
          <w:rFonts w:ascii="Arial" w:hAnsi="Arial" w:cs="Arial"/>
          <w:sz w:val="20"/>
          <w:szCs w:val="20"/>
        </w:rPr>
        <w:t xml:space="preserve"> необходимо обратиться через интерфейсы </w:t>
      </w:r>
      <w:r w:rsidR="009F333B" w:rsidRPr="004D02DC">
        <w:rPr>
          <w:rFonts w:ascii="Arial" w:hAnsi="Arial" w:cs="Arial"/>
          <w:sz w:val="20"/>
          <w:szCs w:val="20"/>
        </w:rPr>
        <w:t>Компани</w:t>
      </w:r>
      <w:r w:rsidR="00A50AB4" w:rsidRPr="004D02DC">
        <w:rPr>
          <w:rFonts w:ascii="Arial" w:hAnsi="Arial" w:cs="Arial"/>
          <w:sz w:val="20"/>
          <w:szCs w:val="20"/>
        </w:rPr>
        <w:t>и</w:t>
      </w:r>
      <w:r w:rsidR="00481499" w:rsidRPr="004D02DC">
        <w:rPr>
          <w:rFonts w:ascii="Arial" w:hAnsi="Arial" w:cs="Arial"/>
          <w:sz w:val="20"/>
          <w:szCs w:val="20"/>
        </w:rPr>
        <w:t xml:space="preserve"> </w:t>
      </w:r>
      <w:r w:rsidR="006167A1" w:rsidRPr="004D02DC">
        <w:rPr>
          <w:rFonts w:ascii="Arial" w:hAnsi="Arial" w:cs="Arial"/>
          <w:sz w:val="20"/>
          <w:szCs w:val="20"/>
        </w:rPr>
        <w:t xml:space="preserve">для </w:t>
      </w:r>
      <w:r w:rsidRPr="004D02DC">
        <w:rPr>
          <w:rFonts w:ascii="Arial" w:hAnsi="Arial" w:cs="Arial"/>
          <w:sz w:val="20"/>
          <w:szCs w:val="20"/>
        </w:rPr>
        <w:t>перегенерации Учётных данных</w:t>
      </w:r>
      <w:r w:rsidR="00A7065A" w:rsidRPr="004D02DC">
        <w:rPr>
          <w:rFonts w:ascii="Arial" w:hAnsi="Arial" w:cs="Arial"/>
          <w:sz w:val="20"/>
          <w:szCs w:val="20"/>
        </w:rPr>
        <w:t xml:space="preserve"> со стороны </w:t>
      </w:r>
      <w:r w:rsidR="009F333B" w:rsidRPr="004D02DC">
        <w:rPr>
          <w:rFonts w:ascii="Arial" w:hAnsi="Arial" w:cs="Arial"/>
          <w:sz w:val="20"/>
          <w:szCs w:val="20"/>
        </w:rPr>
        <w:t>Компани</w:t>
      </w:r>
      <w:r w:rsidR="00A50AB4" w:rsidRPr="004D02DC">
        <w:rPr>
          <w:rFonts w:ascii="Arial" w:hAnsi="Arial" w:cs="Arial"/>
          <w:sz w:val="20"/>
          <w:szCs w:val="20"/>
        </w:rPr>
        <w:t>и</w:t>
      </w:r>
      <w:r w:rsidR="009B665C" w:rsidRPr="004D02DC">
        <w:rPr>
          <w:rFonts w:ascii="Arial" w:hAnsi="Arial" w:cs="Arial"/>
          <w:sz w:val="20"/>
          <w:szCs w:val="20"/>
        </w:rPr>
        <w:t>.</w:t>
      </w:r>
      <w:r w:rsidRPr="004D02DC">
        <w:rPr>
          <w:rFonts w:ascii="Arial" w:hAnsi="Arial" w:cs="Arial"/>
          <w:sz w:val="20"/>
          <w:szCs w:val="20"/>
        </w:rPr>
        <w:t xml:space="preserve"> </w:t>
      </w:r>
    </w:p>
    <w:p w14:paraId="57F83879" w14:textId="77777777" w:rsidR="006B72A4" w:rsidRPr="004D02DC" w:rsidRDefault="006B72A4" w:rsidP="00C8273F">
      <w:pPr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4D02DC">
        <w:rPr>
          <w:rFonts w:ascii="Arial" w:hAnsi="Arial" w:cs="Arial"/>
          <w:sz w:val="20"/>
          <w:szCs w:val="20"/>
        </w:rPr>
        <w:t xml:space="preserve">В целях </w:t>
      </w:r>
      <w:r w:rsidR="00A50AB4" w:rsidRPr="004D02DC">
        <w:rPr>
          <w:rFonts w:ascii="Arial" w:hAnsi="Arial" w:cs="Arial"/>
          <w:sz w:val="20"/>
          <w:szCs w:val="20"/>
        </w:rPr>
        <w:t>повышения уровня обслуживания</w:t>
      </w:r>
      <w:r w:rsidR="00813C34" w:rsidRPr="004D02DC">
        <w:rPr>
          <w:rFonts w:ascii="Arial" w:hAnsi="Arial" w:cs="Arial"/>
          <w:sz w:val="20"/>
          <w:szCs w:val="20"/>
        </w:rPr>
        <w:t xml:space="preserve"> </w:t>
      </w:r>
      <w:r w:rsidR="009F333B" w:rsidRPr="004D02DC">
        <w:rPr>
          <w:rFonts w:ascii="Arial" w:hAnsi="Arial" w:cs="Arial"/>
          <w:sz w:val="20"/>
          <w:szCs w:val="20"/>
        </w:rPr>
        <w:t>Клиент</w:t>
      </w:r>
      <w:r w:rsidR="00C376CC" w:rsidRPr="004D02DC">
        <w:rPr>
          <w:rFonts w:ascii="Arial" w:hAnsi="Arial" w:cs="Arial"/>
          <w:sz w:val="20"/>
          <w:szCs w:val="20"/>
        </w:rPr>
        <w:t>у рекомендуется</w:t>
      </w:r>
      <w:r w:rsidR="00813C34" w:rsidRPr="004D02DC">
        <w:rPr>
          <w:rFonts w:ascii="Arial" w:hAnsi="Arial" w:cs="Arial"/>
          <w:sz w:val="20"/>
          <w:szCs w:val="20"/>
        </w:rPr>
        <w:t xml:space="preserve"> предостав</w:t>
      </w:r>
      <w:r w:rsidR="00C376CC" w:rsidRPr="004D02DC">
        <w:rPr>
          <w:rFonts w:ascii="Arial" w:hAnsi="Arial" w:cs="Arial"/>
          <w:sz w:val="20"/>
          <w:szCs w:val="20"/>
        </w:rPr>
        <w:t>ить</w:t>
      </w:r>
      <w:r w:rsidR="00813C34" w:rsidRPr="004D02DC">
        <w:rPr>
          <w:rFonts w:ascii="Arial" w:hAnsi="Arial" w:cs="Arial"/>
          <w:sz w:val="20"/>
          <w:szCs w:val="20"/>
        </w:rPr>
        <w:t xml:space="preserve"> в обращении следующую информацию:</w:t>
      </w:r>
    </w:p>
    <w:p w14:paraId="689B4F60" w14:textId="77777777" w:rsidR="00813C34" w:rsidRPr="004D02DC" w:rsidRDefault="00813C34" w:rsidP="00C8273F">
      <w:pPr>
        <w:pStyle w:val="a4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D02DC">
        <w:rPr>
          <w:rFonts w:ascii="Arial" w:hAnsi="Arial" w:cs="Arial"/>
          <w:sz w:val="20"/>
          <w:szCs w:val="20"/>
        </w:rPr>
        <w:t xml:space="preserve">подробное описание </w:t>
      </w:r>
      <w:r w:rsidR="006167A1" w:rsidRPr="004D02DC">
        <w:rPr>
          <w:rFonts w:ascii="Arial" w:hAnsi="Arial" w:cs="Arial"/>
          <w:sz w:val="20"/>
          <w:szCs w:val="20"/>
        </w:rPr>
        <w:t>ситуации, вызвавшей обращение</w:t>
      </w:r>
      <w:r w:rsidRPr="004D02DC">
        <w:rPr>
          <w:rFonts w:ascii="Arial" w:hAnsi="Arial" w:cs="Arial"/>
          <w:sz w:val="20"/>
          <w:szCs w:val="20"/>
        </w:rPr>
        <w:t xml:space="preserve"> (</w:t>
      </w:r>
      <w:r w:rsidR="006167A1" w:rsidRPr="004D02DC">
        <w:rPr>
          <w:rFonts w:ascii="Arial" w:hAnsi="Arial" w:cs="Arial"/>
          <w:sz w:val="20"/>
          <w:szCs w:val="20"/>
        </w:rPr>
        <w:t xml:space="preserve">по возможности со скриншотами </w:t>
      </w:r>
      <w:r w:rsidRPr="004D02DC">
        <w:rPr>
          <w:rFonts w:ascii="Arial" w:hAnsi="Arial" w:cs="Arial"/>
          <w:sz w:val="20"/>
          <w:szCs w:val="20"/>
        </w:rPr>
        <w:t>и/или графически</w:t>
      </w:r>
      <w:r w:rsidR="006167A1" w:rsidRPr="004D02DC">
        <w:rPr>
          <w:rFonts w:ascii="Arial" w:hAnsi="Arial" w:cs="Arial"/>
          <w:sz w:val="20"/>
          <w:szCs w:val="20"/>
        </w:rPr>
        <w:t>м</w:t>
      </w:r>
      <w:r w:rsidRPr="004D02DC">
        <w:rPr>
          <w:rFonts w:ascii="Arial" w:hAnsi="Arial" w:cs="Arial"/>
          <w:sz w:val="20"/>
          <w:szCs w:val="20"/>
        </w:rPr>
        <w:t xml:space="preserve"> пояснени</w:t>
      </w:r>
      <w:r w:rsidR="006167A1" w:rsidRPr="004D02DC">
        <w:rPr>
          <w:rFonts w:ascii="Arial" w:hAnsi="Arial" w:cs="Arial"/>
          <w:sz w:val="20"/>
          <w:szCs w:val="20"/>
        </w:rPr>
        <w:t>ем</w:t>
      </w:r>
      <w:r w:rsidRPr="004D02DC">
        <w:rPr>
          <w:rFonts w:ascii="Arial" w:hAnsi="Arial" w:cs="Arial"/>
          <w:sz w:val="20"/>
          <w:szCs w:val="20"/>
        </w:rPr>
        <w:t xml:space="preserve"> в форматах .</w:t>
      </w:r>
      <w:proofErr w:type="spellStart"/>
      <w:r w:rsidRPr="004D02DC">
        <w:rPr>
          <w:rFonts w:ascii="Arial" w:hAnsi="Arial" w:cs="Arial"/>
          <w:sz w:val="20"/>
          <w:szCs w:val="20"/>
        </w:rPr>
        <w:t>jpg</w:t>
      </w:r>
      <w:proofErr w:type="spellEnd"/>
      <w:r w:rsidRPr="004D02DC">
        <w:rPr>
          <w:rFonts w:ascii="Arial" w:hAnsi="Arial" w:cs="Arial"/>
          <w:sz w:val="20"/>
          <w:szCs w:val="20"/>
        </w:rPr>
        <w:t>/.</w:t>
      </w:r>
      <w:proofErr w:type="spellStart"/>
      <w:r w:rsidRPr="004D02DC">
        <w:rPr>
          <w:rFonts w:ascii="Arial" w:hAnsi="Arial" w:cs="Arial"/>
          <w:sz w:val="20"/>
          <w:szCs w:val="20"/>
        </w:rPr>
        <w:t>gif</w:t>
      </w:r>
      <w:proofErr w:type="spellEnd"/>
      <w:r w:rsidRPr="004D02DC">
        <w:rPr>
          <w:rFonts w:ascii="Arial" w:hAnsi="Arial" w:cs="Arial"/>
          <w:sz w:val="20"/>
          <w:szCs w:val="20"/>
        </w:rPr>
        <w:t>/.</w:t>
      </w:r>
      <w:proofErr w:type="spellStart"/>
      <w:r w:rsidRPr="004D02DC">
        <w:rPr>
          <w:rFonts w:ascii="Arial" w:hAnsi="Arial" w:cs="Arial"/>
          <w:sz w:val="20"/>
          <w:szCs w:val="20"/>
        </w:rPr>
        <w:t>png</w:t>
      </w:r>
      <w:proofErr w:type="spellEnd"/>
      <w:r w:rsidR="006D0D4B" w:rsidRPr="004D02DC">
        <w:rPr>
          <w:rFonts w:ascii="Arial" w:hAnsi="Arial" w:cs="Arial"/>
          <w:sz w:val="20"/>
          <w:szCs w:val="20"/>
        </w:rPr>
        <w:t xml:space="preserve"> или в других графических форматах</w:t>
      </w:r>
      <w:r w:rsidRPr="004D02DC">
        <w:rPr>
          <w:rFonts w:ascii="Arial" w:hAnsi="Arial" w:cs="Arial"/>
          <w:sz w:val="20"/>
          <w:szCs w:val="20"/>
        </w:rPr>
        <w:t>);</w:t>
      </w:r>
    </w:p>
    <w:p w14:paraId="2940F26A" w14:textId="77777777" w:rsidR="00813C34" w:rsidRPr="004D02DC" w:rsidRDefault="00813C34" w:rsidP="00C8273F">
      <w:pPr>
        <w:pStyle w:val="a4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D02DC">
        <w:rPr>
          <w:rFonts w:ascii="Arial" w:hAnsi="Arial" w:cs="Arial"/>
          <w:sz w:val="20"/>
          <w:szCs w:val="20"/>
        </w:rPr>
        <w:t>пошаговое описание действий по воспроизведению Инцидента (если применимо);</w:t>
      </w:r>
    </w:p>
    <w:p w14:paraId="3BA08C7F" w14:textId="77777777" w:rsidR="00813C34" w:rsidRPr="004D02DC" w:rsidRDefault="00813C34" w:rsidP="00C8273F">
      <w:pPr>
        <w:pStyle w:val="a4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D02DC">
        <w:rPr>
          <w:rFonts w:ascii="Arial" w:hAnsi="Arial" w:cs="Arial"/>
          <w:sz w:val="20"/>
          <w:szCs w:val="20"/>
        </w:rPr>
        <w:t>ФИО, e-</w:t>
      </w:r>
      <w:proofErr w:type="spellStart"/>
      <w:r w:rsidRPr="004D02DC">
        <w:rPr>
          <w:rFonts w:ascii="Arial" w:hAnsi="Arial" w:cs="Arial"/>
          <w:sz w:val="20"/>
          <w:szCs w:val="20"/>
        </w:rPr>
        <w:t>mail</w:t>
      </w:r>
      <w:proofErr w:type="spellEnd"/>
      <w:r w:rsidRPr="004D02DC">
        <w:rPr>
          <w:rFonts w:ascii="Arial" w:hAnsi="Arial" w:cs="Arial"/>
          <w:sz w:val="20"/>
          <w:szCs w:val="20"/>
        </w:rPr>
        <w:t>, телефон обратившегося лица.</w:t>
      </w:r>
    </w:p>
    <w:p w14:paraId="193AC2A0" w14:textId="77777777" w:rsidR="00A6739E" w:rsidRPr="004D02DC" w:rsidRDefault="001415FD" w:rsidP="00C8273F">
      <w:pPr>
        <w:pStyle w:val="a4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D02DC">
        <w:rPr>
          <w:rFonts w:ascii="Arial" w:hAnsi="Arial" w:cs="Arial"/>
          <w:sz w:val="20"/>
          <w:szCs w:val="20"/>
        </w:rPr>
        <w:t>Учётные данные для доступа к порталу самообслуживания</w:t>
      </w:r>
      <w:r w:rsidR="009B665C" w:rsidRPr="004D02DC">
        <w:rPr>
          <w:rFonts w:ascii="Arial" w:hAnsi="Arial" w:cs="Arial"/>
          <w:sz w:val="20"/>
          <w:szCs w:val="20"/>
        </w:rPr>
        <w:t xml:space="preserve"> (опционально по запросу </w:t>
      </w:r>
      <w:r w:rsidR="009F333B" w:rsidRPr="004D02DC">
        <w:rPr>
          <w:rFonts w:ascii="Arial" w:hAnsi="Arial" w:cs="Arial"/>
          <w:sz w:val="20"/>
          <w:szCs w:val="20"/>
        </w:rPr>
        <w:t>Компани</w:t>
      </w:r>
      <w:r w:rsidR="00A50AB4" w:rsidRPr="004D02DC">
        <w:rPr>
          <w:rFonts w:ascii="Arial" w:hAnsi="Arial" w:cs="Arial"/>
          <w:sz w:val="20"/>
          <w:szCs w:val="20"/>
        </w:rPr>
        <w:t>и</w:t>
      </w:r>
      <w:r w:rsidR="009B665C" w:rsidRPr="004D02DC">
        <w:rPr>
          <w:rFonts w:ascii="Arial" w:hAnsi="Arial" w:cs="Arial"/>
          <w:sz w:val="20"/>
          <w:szCs w:val="20"/>
        </w:rPr>
        <w:t>)</w:t>
      </w:r>
      <w:r w:rsidRPr="004D02DC">
        <w:rPr>
          <w:rFonts w:ascii="Arial" w:hAnsi="Arial" w:cs="Arial"/>
          <w:sz w:val="20"/>
          <w:szCs w:val="20"/>
        </w:rPr>
        <w:t>.</w:t>
      </w:r>
    </w:p>
    <w:p w14:paraId="7E492978" w14:textId="3A8A09AD" w:rsidR="005F45C9" w:rsidRPr="004D02DC" w:rsidRDefault="00813C34" w:rsidP="00C8273F">
      <w:pPr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4D02DC">
        <w:rPr>
          <w:rFonts w:ascii="Arial" w:hAnsi="Arial" w:cs="Arial"/>
          <w:sz w:val="20"/>
          <w:szCs w:val="20"/>
        </w:rPr>
        <w:t xml:space="preserve">В случае если для обработки </w:t>
      </w:r>
      <w:r w:rsidR="00E1603E" w:rsidRPr="004D02DC">
        <w:rPr>
          <w:rFonts w:ascii="Arial" w:hAnsi="Arial" w:cs="Arial"/>
          <w:sz w:val="20"/>
          <w:szCs w:val="20"/>
        </w:rPr>
        <w:t>обращения</w:t>
      </w:r>
      <w:r w:rsidRPr="004D02DC">
        <w:rPr>
          <w:rFonts w:ascii="Arial" w:hAnsi="Arial" w:cs="Arial"/>
          <w:sz w:val="20"/>
          <w:szCs w:val="20"/>
        </w:rPr>
        <w:t xml:space="preserve"> требуется произвести определенные действия </w:t>
      </w:r>
      <w:r w:rsidR="00E11250" w:rsidRPr="004D02DC">
        <w:rPr>
          <w:rFonts w:ascii="Arial" w:hAnsi="Arial" w:cs="Arial"/>
          <w:sz w:val="20"/>
          <w:szCs w:val="20"/>
        </w:rPr>
        <w:t>на портале самообслуживания</w:t>
      </w:r>
      <w:r w:rsidRPr="004D02DC">
        <w:rPr>
          <w:rFonts w:ascii="Arial" w:hAnsi="Arial" w:cs="Arial"/>
          <w:sz w:val="20"/>
          <w:szCs w:val="20"/>
        </w:rPr>
        <w:t xml:space="preserve"> </w:t>
      </w:r>
      <w:r w:rsidR="009F333B" w:rsidRPr="004D02DC">
        <w:rPr>
          <w:rFonts w:ascii="Arial" w:hAnsi="Arial" w:cs="Arial"/>
          <w:sz w:val="20"/>
          <w:szCs w:val="20"/>
        </w:rPr>
        <w:t>Клиент</w:t>
      </w:r>
      <w:r w:rsidRPr="004D02DC">
        <w:rPr>
          <w:rFonts w:ascii="Arial" w:hAnsi="Arial" w:cs="Arial"/>
          <w:sz w:val="20"/>
          <w:szCs w:val="20"/>
        </w:rPr>
        <w:t xml:space="preserve">а </w:t>
      </w:r>
      <w:r w:rsidR="009F333B" w:rsidRPr="004D02DC">
        <w:rPr>
          <w:rFonts w:ascii="Arial" w:hAnsi="Arial" w:cs="Arial"/>
          <w:sz w:val="20"/>
          <w:szCs w:val="20"/>
        </w:rPr>
        <w:t>Компания</w:t>
      </w:r>
      <w:r w:rsidRPr="004D02DC">
        <w:rPr>
          <w:rFonts w:ascii="Arial" w:hAnsi="Arial" w:cs="Arial"/>
          <w:sz w:val="20"/>
          <w:szCs w:val="20"/>
        </w:rPr>
        <w:t xml:space="preserve"> вправе запросить учетные данные для доступа</w:t>
      </w:r>
      <w:r w:rsidR="00E11250" w:rsidRPr="004D02DC">
        <w:rPr>
          <w:rFonts w:ascii="Arial" w:hAnsi="Arial" w:cs="Arial"/>
          <w:sz w:val="20"/>
          <w:szCs w:val="20"/>
        </w:rPr>
        <w:t xml:space="preserve"> к порталу самообслуживания </w:t>
      </w:r>
      <w:r w:rsidR="009F333B" w:rsidRPr="004D02DC">
        <w:rPr>
          <w:rFonts w:ascii="Arial" w:hAnsi="Arial" w:cs="Arial"/>
          <w:sz w:val="20"/>
          <w:szCs w:val="20"/>
        </w:rPr>
        <w:t>Клиент</w:t>
      </w:r>
      <w:r w:rsidR="00E11250" w:rsidRPr="004D02DC">
        <w:rPr>
          <w:rFonts w:ascii="Arial" w:hAnsi="Arial" w:cs="Arial"/>
          <w:sz w:val="20"/>
          <w:szCs w:val="20"/>
        </w:rPr>
        <w:t>а</w:t>
      </w:r>
      <w:r w:rsidRPr="004D02DC">
        <w:rPr>
          <w:rFonts w:ascii="Arial" w:hAnsi="Arial" w:cs="Arial"/>
          <w:sz w:val="20"/>
          <w:szCs w:val="20"/>
        </w:rPr>
        <w:t xml:space="preserve">. </w:t>
      </w:r>
    </w:p>
    <w:p w14:paraId="57C8ED62" w14:textId="5CA1F26F" w:rsidR="00144C29" w:rsidRPr="004D02DC" w:rsidRDefault="00337927" w:rsidP="00C8273F">
      <w:pPr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4D02DC">
        <w:rPr>
          <w:rFonts w:ascii="Arial" w:hAnsi="Arial" w:cs="Arial"/>
          <w:sz w:val="20"/>
          <w:szCs w:val="20"/>
        </w:rPr>
        <w:t>Для оперативного прове</w:t>
      </w:r>
      <w:r w:rsidR="00A50AB4" w:rsidRPr="004D02DC">
        <w:rPr>
          <w:rFonts w:ascii="Arial" w:hAnsi="Arial" w:cs="Arial"/>
          <w:sz w:val="20"/>
          <w:szCs w:val="20"/>
        </w:rPr>
        <w:t>дения работ</w:t>
      </w:r>
      <w:r w:rsidRPr="004D02DC">
        <w:rPr>
          <w:rFonts w:ascii="Arial" w:hAnsi="Arial" w:cs="Arial"/>
          <w:sz w:val="20"/>
          <w:szCs w:val="20"/>
        </w:rPr>
        <w:t xml:space="preserve"> </w:t>
      </w:r>
      <w:r w:rsidR="009F333B" w:rsidRPr="004D02DC">
        <w:rPr>
          <w:rFonts w:ascii="Arial" w:hAnsi="Arial" w:cs="Arial"/>
          <w:sz w:val="20"/>
          <w:szCs w:val="20"/>
        </w:rPr>
        <w:t>Компания</w:t>
      </w:r>
      <w:r w:rsidRPr="004D02DC">
        <w:rPr>
          <w:rFonts w:ascii="Arial" w:hAnsi="Arial" w:cs="Arial"/>
          <w:sz w:val="20"/>
          <w:szCs w:val="20"/>
        </w:rPr>
        <w:t xml:space="preserve"> </w:t>
      </w:r>
      <w:r w:rsidR="00635E50" w:rsidRPr="004D02DC">
        <w:rPr>
          <w:rFonts w:ascii="Arial" w:hAnsi="Arial" w:cs="Arial"/>
          <w:sz w:val="20"/>
          <w:szCs w:val="20"/>
        </w:rPr>
        <w:t xml:space="preserve">вправе </w:t>
      </w:r>
      <w:r w:rsidRPr="004D02DC">
        <w:rPr>
          <w:rFonts w:ascii="Arial" w:hAnsi="Arial" w:cs="Arial"/>
          <w:sz w:val="20"/>
          <w:szCs w:val="20"/>
        </w:rPr>
        <w:t xml:space="preserve">использовать как учётные данные </w:t>
      </w:r>
      <w:r w:rsidR="009F333B" w:rsidRPr="004D02DC">
        <w:rPr>
          <w:rFonts w:ascii="Arial" w:hAnsi="Arial" w:cs="Arial"/>
          <w:sz w:val="20"/>
          <w:szCs w:val="20"/>
        </w:rPr>
        <w:t>Клиент</w:t>
      </w:r>
      <w:r w:rsidRPr="004D02DC">
        <w:rPr>
          <w:rFonts w:ascii="Arial" w:hAnsi="Arial" w:cs="Arial"/>
          <w:sz w:val="20"/>
          <w:szCs w:val="20"/>
        </w:rPr>
        <w:t xml:space="preserve">а, так и </w:t>
      </w:r>
      <w:r w:rsidR="00635E50" w:rsidRPr="004D02DC">
        <w:rPr>
          <w:rFonts w:ascii="Arial" w:hAnsi="Arial" w:cs="Arial"/>
          <w:sz w:val="20"/>
          <w:szCs w:val="20"/>
        </w:rPr>
        <w:t>специальную</w:t>
      </w:r>
      <w:r w:rsidRPr="004D02DC">
        <w:rPr>
          <w:rFonts w:ascii="Arial" w:hAnsi="Arial" w:cs="Arial"/>
          <w:sz w:val="20"/>
          <w:szCs w:val="20"/>
        </w:rPr>
        <w:t xml:space="preserve"> учётную запись – </w:t>
      </w:r>
      <w:r w:rsidRPr="004D02DC">
        <w:rPr>
          <w:rFonts w:ascii="Arial" w:hAnsi="Arial" w:cs="Arial"/>
          <w:sz w:val="20"/>
          <w:szCs w:val="20"/>
          <w:lang w:val="en-US"/>
        </w:rPr>
        <w:t>Support</w:t>
      </w:r>
      <w:r w:rsidR="00A50AB4" w:rsidRPr="004D02DC">
        <w:rPr>
          <w:rFonts w:ascii="Arial" w:hAnsi="Arial" w:cs="Arial"/>
          <w:sz w:val="20"/>
          <w:szCs w:val="20"/>
        </w:rPr>
        <w:t xml:space="preserve"> </w:t>
      </w:r>
      <w:r w:rsidRPr="004D02DC">
        <w:rPr>
          <w:rFonts w:ascii="Arial" w:hAnsi="Arial" w:cs="Arial"/>
          <w:sz w:val="20"/>
          <w:szCs w:val="20"/>
        </w:rPr>
        <w:t xml:space="preserve">в портале самообслуживания </w:t>
      </w:r>
      <w:r w:rsidR="009F333B" w:rsidRPr="004D02DC">
        <w:rPr>
          <w:rFonts w:ascii="Arial" w:hAnsi="Arial" w:cs="Arial"/>
          <w:sz w:val="20"/>
          <w:szCs w:val="20"/>
        </w:rPr>
        <w:t>Клиент</w:t>
      </w:r>
      <w:r w:rsidRPr="004D02DC">
        <w:rPr>
          <w:rFonts w:ascii="Arial" w:hAnsi="Arial" w:cs="Arial"/>
          <w:sz w:val="20"/>
          <w:szCs w:val="20"/>
        </w:rPr>
        <w:t xml:space="preserve">а. По умолчанию </w:t>
      </w:r>
      <w:r w:rsidR="008763E1" w:rsidRPr="004D02DC">
        <w:rPr>
          <w:rFonts w:ascii="Arial" w:hAnsi="Arial" w:cs="Arial"/>
          <w:sz w:val="20"/>
          <w:szCs w:val="20"/>
        </w:rPr>
        <w:t>учетных данных</w:t>
      </w:r>
      <w:r w:rsidR="008763E1" w:rsidRPr="004D02DC">
        <w:rPr>
          <w:rFonts w:ascii="Arial" w:eastAsia="Times New Roman" w:hAnsi="Arial" w:cs="Arial"/>
          <w:color w:val="C55A11"/>
          <w:sz w:val="20"/>
          <w:szCs w:val="20"/>
        </w:rPr>
        <w:t xml:space="preserve"> </w:t>
      </w:r>
      <w:r w:rsidRPr="004D02DC">
        <w:rPr>
          <w:rFonts w:ascii="Arial" w:hAnsi="Arial" w:cs="Arial"/>
          <w:sz w:val="20"/>
          <w:szCs w:val="20"/>
          <w:lang w:val="en-US"/>
        </w:rPr>
        <w:t>Support</w:t>
      </w:r>
      <w:r w:rsidRPr="004D02DC">
        <w:rPr>
          <w:rFonts w:ascii="Arial" w:hAnsi="Arial" w:cs="Arial"/>
          <w:sz w:val="20"/>
          <w:szCs w:val="20"/>
        </w:rPr>
        <w:t xml:space="preserve"> деактивирована и имеет стандартный первоначальный пароль, известный только </w:t>
      </w:r>
      <w:r w:rsidR="009F333B" w:rsidRPr="004D02DC">
        <w:rPr>
          <w:rFonts w:ascii="Arial" w:hAnsi="Arial" w:cs="Arial"/>
          <w:sz w:val="20"/>
          <w:szCs w:val="20"/>
        </w:rPr>
        <w:t>Компани</w:t>
      </w:r>
      <w:r w:rsidR="00A50AB4" w:rsidRPr="004D02DC">
        <w:rPr>
          <w:rFonts w:ascii="Arial" w:hAnsi="Arial" w:cs="Arial"/>
          <w:sz w:val="20"/>
          <w:szCs w:val="20"/>
        </w:rPr>
        <w:t>и</w:t>
      </w:r>
      <w:r w:rsidRPr="004D02DC">
        <w:rPr>
          <w:rFonts w:ascii="Arial" w:hAnsi="Arial" w:cs="Arial"/>
          <w:sz w:val="20"/>
          <w:szCs w:val="20"/>
        </w:rPr>
        <w:t xml:space="preserve">. </w:t>
      </w:r>
      <w:r w:rsidR="00635E50" w:rsidRPr="004D02DC">
        <w:rPr>
          <w:rFonts w:ascii="Arial" w:hAnsi="Arial" w:cs="Arial"/>
          <w:sz w:val="20"/>
          <w:szCs w:val="20"/>
        </w:rPr>
        <w:t xml:space="preserve">На время </w:t>
      </w:r>
      <w:r w:rsidRPr="004D02DC">
        <w:rPr>
          <w:rFonts w:ascii="Arial" w:hAnsi="Arial" w:cs="Arial"/>
          <w:sz w:val="20"/>
          <w:szCs w:val="20"/>
        </w:rPr>
        <w:t xml:space="preserve">проведения работ в портале самообслуживания </w:t>
      </w:r>
      <w:r w:rsidR="009F333B" w:rsidRPr="004D02DC">
        <w:rPr>
          <w:rFonts w:ascii="Arial" w:hAnsi="Arial" w:cs="Arial"/>
          <w:sz w:val="20"/>
          <w:szCs w:val="20"/>
        </w:rPr>
        <w:t>Компания</w:t>
      </w:r>
      <w:r w:rsidRPr="004D02DC">
        <w:rPr>
          <w:rFonts w:ascii="Arial" w:hAnsi="Arial" w:cs="Arial"/>
          <w:sz w:val="20"/>
          <w:szCs w:val="20"/>
        </w:rPr>
        <w:t xml:space="preserve"> </w:t>
      </w:r>
      <w:r w:rsidR="00635E50" w:rsidRPr="004D02DC">
        <w:rPr>
          <w:rFonts w:ascii="Arial" w:hAnsi="Arial" w:cs="Arial"/>
          <w:sz w:val="20"/>
          <w:szCs w:val="20"/>
        </w:rPr>
        <w:t>может</w:t>
      </w:r>
      <w:r w:rsidRPr="004D02DC">
        <w:rPr>
          <w:rFonts w:ascii="Arial" w:hAnsi="Arial" w:cs="Arial"/>
          <w:sz w:val="20"/>
          <w:szCs w:val="20"/>
        </w:rPr>
        <w:t xml:space="preserve"> запросить</w:t>
      </w:r>
      <w:r w:rsidR="004236B2" w:rsidRPr="004D02DC">
        <w:rPr>
          <w:rFonts w:ascii="Arial" w:hAnsi="Arial" w:cs="Arial"/>
          <w:sz w:val="20"/>
          <w:szCs w:val="20"/>
        </w:rPr>
        <w:t xml:space="preserve"> у </w:t>
      </w:r>
      <w:r w:rsidR="009F333B" w:rsidRPr="004D02DC">
        <w:rPr>
          <w:rFonts w:ascii="Arial" w:hAnsi="Arial" w:cs="Arial"/>
          <w:sz w:val="20"/>
          <w:szCs w:val="20"/>
        </w:rPr>
        <w:t>Клиент</w:t>
      </w:r>
      <w:r w:rsidR="004236B2" w:rsidRPr="004D02DC">
        <w:rPr>
          <w:rFonts w:ascii="Arial" w:hAnsi="Arial" w:cs="Arial"/>
          <w:sz w:val="20"/>
          <w:szCs w:val="20"/>
        </w:rPr>
        <w:t xml:space="preserve">а </w:t>
      </w:r>
      <w:r w:rsidR="00635E50" w:rsidRPr="004D02DC">
        <w:rPr>
          <w:rFonts w:ascii="Arial" w:hAnsi="Arial" w:cs="Arial"/>
          <w:sz w:val="20"/>
          <w:szCs w:val="20"/>
        </w:rPr>
        <w:t xml:space="preserve">активацию учётной записи </w:t>
      </w:r>
      <w:r w:rsidR="00635E50" w:rsidRPr="004D02DC">
        <w:rPr>
          <w:rFonts w:ascii="Arial" w:hAnsi="Arial" w:cs="Arial"/>
          <w:sz w:val="20"/>
          <w:szCs w:val="20"/>
          <w:lang w:val="en-US"/>
        </w:rPr>
        <w:t>Support</w:t>
      </w:r>
      <w:r w:rsidR="004236B2" w:rsidRPr="004D02DC">
        <w:rPr>
          <w:rFonts w:ascii="Arial" w:hAnsi="Arial" w:cs="Arial"/>
          <w:sz w:val="20"/>
          <w:szCs w:val="20"/>
        </w:rPr>
        <w:t>.</w:t>
      </w:r>
      <w:r w:rsidR="00F667D3" w:rsidRPr="004D02DC">
        <w:rPr>
          <w:rFonts w:ascii="Arial" w:hAnsi="Arial" w:cs="Arial"/>
          <w:sz w:val="20"/>
          <w:szCs w:val="20"/>
        </w:rPr>
        <w:t xml:space="preserve"> </w:t>
      </w:r>
    </w:p>
    <w:p w14:paraId="5247AE21" w14:textId="77777777" w:rsidR="001415FD" w:rsidRPr="004D02DC" w:rsidRDefault="00635E50" w:rsidP="00C8273F">
      <w:pPr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4D02DC">
        <w:rPr>
          <w:rFonts w:ascii="Arial" w:hAnsi="Arial" w:cs="Arial"/>
          <w:sz w:val="20"/>
          <w:szCs w:val="20"/>
        </w:rPr>
        <w:t xml:space="preserve">После обработки и выполнения обращения </w:t>
      </w:r>
      <w:r w:rsidR="009F333B" w:rsidRPr="004D02DC">
        <w:rPr>
          <w:rFonts w:ascii="Arial" w:hAnsi="Arial" w:cs="Arial"/>
          <w:sz w:val="20"/>
          <w:szCs w:val="20"/>
        </w:rPr>
        <w:t>Клиент</w:t>
      </w:r>
      <w:r w:rsidRPr="004D02DC">
        <w:rPr>
          <w:rFonts w:ascii="Arial" w:hAnsi="Arial" w:cs="Arial"/>
          <w:sz w:val="20"/>
          <w:szCs w:val="20"/>
        </w:rPr>
        <w:t xml:space="preserve">у необходимо будет изменить учетные данные, предоставленные </w:t>
      </w:r>
      <w:r w:rsidR="009F333B" w:rsidRPr="004D02DC">
        <w:rPr>
          <w:rFonts w:ascii="Arial" w:hAnsi="Arial" w:cs="Arial"/>
          <w:sz w:val="20"/>
          <w:szCs w:val="20"/>
        </w:rPr>
        <w:t>Компани</w:t>
      </w:r>
      <w:r w:rsidR="00A50AB4" w:rsidRPr="004D02DC">
        <w:rPr>
          <w:rFonts w:ascii="Arial" w:hAnsi="Arial" w:cs="Arial"/>
          <w:sz w:val="20"/>
          <w:szCs w:val="20"/>
        </w:rPr>
        <w:t>ей</w:t>
      </w:r>
      <w:r w:rsidRPr="004D02DC">
        <w:rPr>
          <w:rFonts w:ascii="Arial" w:hAnsi="Arial" w:cs="Arial"/>
          <w:sz w:val="20"/>
          <w:szCs w:val="20"/>
        </w:rPr>
        <w:t xml:space="preserve">, или провести деактивацию учётной записи </w:t>
      </w:r>
      <w:r w:rsidRPr="004D02DC">
        <w:rPr>
          <w:rFonts w:ascii="Arial" w:hAnsi="Arial" w:cs="Arial"/>
          <w:sz w:val="20"/>
          <w:szCs w:val="20"/>
          <w:lang w:val="en-US"/>
        </w:rPr>
        <w:t>Support</w:t>
      </w:r>
      <w:r w:rsidRPr="004D02DC">
        <w:rPr>
          <w:rFonts w:ascii="Arial" w:hAnsi="Arial" w:cs="Arial"/>
          <w:sz w:val="20"/>
          <w:szCs w:val="20"/>
        </w:rPr>
        <w:t xml:space="preserve"> в портале самообслуживания</w:t>
      </w:r>
      <w:r w:rsidR="004236B2" w:rsidRPr="004D02DC">
        <w:rPr>
          <w:rFonts w:ascii="Arial" w:hAnsi="Arial" w:cs="Arial"/>
          <w:sz w:val="20"/>
          <w:szCs w:val="20"/>
        </w:rPr>
        <w:t>.</w:t>
      </w:r>
      <w:r w:rsidR="00813C34" w:rsidRPr="004D02DC">
        <w:rPr>
          <w:rFonts w:ascii="Arial" w:hAnsi="Arial" w:cs="Arial"/>
          <w:sz w:val="20"/>
          <w:szCs w:val="20"/>
        </w:rPr>
        <w:t xml:space="preserve"> </w:t>
      </w:r>
    </w:p>
    <w:p w14:paraId="22F0068D" w14:textId="77777777" w:rsidR="00813C34" w:rsidRPr="004D02DC" w:rsidRDefault="009F333B" w:rsidP="00C8273F">
      <w:pPr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4D02DC">
        <w:rPr>
          <w:rFonts w:ascii="Arial" w:hAnsi="Arial" w:cs="Arial"/>
          <w:sz w:val="20"/>
          <w:szCs w:val="20"/>
        </w:rPr>
        <w:t>Компания</w:t>
      </w:r>
      <w:r w:rsidR="00813C34" w:rsidRPr="004D02DC">
        <w:rPr>
          <w:rFonts w:ascii="Arial" w:hAnsi="Arial" w:cs="Arial"/>
          <w:sz w:val="20"/>
          <w:szCs w:val="20"/>
        </w:rPr>
        <w:t xml:space="preserve"> не несет ответственности за действия, совершенные с использованием учетных данных </w:t>
      </w:r>
      <w:r w:rsidRPr="004D02DC">
        <w:rPr>
          <w:rFonts w:ascii="Arial" w:hAnsi="Arial" w:cs="Arial"/>
          <w:sz w:val="20"/>
          <w:szCs w:val="20"/>
        </w:rPr>
        <w:t>Клиент</w:t>
      </w:r>
      <w:r w:rsidR="00E11250" w:rsidRPr="004D02DC">
        <w:rPr>
          <w:rFonts w:ascii="Arial" w:hAnsi="Arial" w:cs="Arial"/>
          <w:sz w:val="20"/>
          <w:szCs w:val="20"/>
        </w:rPr>
        <w:t>а</w:t>
      </w:r>
      <w:r w:rsidR="00A50AB4" w:rsidRPr="004D02DC">
        <w:rPr>
          <w:rFonts w:ascii="Arial" w:hAnsi="Arial" w:cs="Arial"/>
          <w:sz w:val="20"/>
          <w:szCs w:val="20"/>
        </w:rPr>
        <w:t>,</w:t>
      </w:r>
      <w:r w:rsidR="00E11250" w:rsidRPr="004D02DC">
        <w:rPr>
          <w:rFonts w:ascii="Arial" w:hAnsi="Arial" w:cs="Arial"/>
          <w:sz w:val="20"/>
          <w:szCs w:val="20"/>
        </w:rPr>
        <w:t xml:space="preserve"> после обработки и выполнения обращения</w:t>
      </w:r>
      <w:r w:rsidR="00813C34" w:rsidRPr="004D02DC">
        <w:rPr>
          <w:rFonts w:ascii="Arial" w:hAnsi="Arial" w:cs="Arial"/>
          <w:sz w:val="20"/>
          <w:szCs w:val="20"/>
        </w:rPr>
        <w:t>.</w:t>
      </w:r>
    </w:p>
    <w:p w14:paraId="6D380B8A" w14:textId="77777777" w:rsidR="00164E14" w:rsidRPr="004D02DC" w:rsidRDefault="00164E14" w:rsidP="00C8273F">
      <w:pPr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</w:p>
    <w:p w14:paraId="1A1F8F71" w14:textId="77777777" w:rsidR="009F3DE6" w:rsidRPr="004D02DC" w:rsidRDefault="00C83837" w:rsidP="00755CCF">
      <w:pPr>
        <w:pStyle w:val="22"/>
        <w:numPr>
          <w:ilvl w:val="1"/>
          <w:numId w:val="11"/>
        </w:numPr>
        <w:spacing w:before="0" w:after="0" w:line="240" w:lineRule="auto"/>
        <w:ind w:left="0" w:firstLine="709"/>
        <w:rPr>
          <w:rFonts w:ascii="Arial" w:hAnsi="Arial" w:cs="Arial"/>
          <w:color w:val="auto"/>
          <w:sz w:val="20"/>
          <w:szCs w:val="20"/>
        </w:rPr>
      </w:pPr>
      <w:bookmarkStart w:id="20" w:name="_Способы_управления_обращениями"/>
      <w:bookmarkStart w:id="21" w:name="_Toc487464124"/>
      <w:bookmarkEnd w:id="18"/>
      <w:bookmarkEnd w:id="19"/>
      <w:bookmarkEnd w:id="20"/>
      <w:r w:rsidRPr="004D02DC">
        <w:rPr>
          <w:rFonts w:ascii="Arial" w:hAnsi="Arial" w:cs="Arial"/>
          <w:color w:val="auto"/>
          <w:sz w:val="20"/>
          <w:szCs w:val="20"/>
        </w:rPr>
        <w:t xml:space="preserve">Способы </w:t>
      </w:r>
      <w:r w:rsidR="00CE5009" w:rsidRPr="004D02DC">
        <w:rPr>
          <w:rFonts w:ascii="Arial" w:hAnsi="Arial" w:cs="Arial"/>
          <w:color w:val="auto"/>
          <w:sz w:val="20"/>
          <w:szCs w:val="20"/>
        </w:rPr>
        <w:t>управления обращениями</w:t>
      </w:r>
      <w:bookmarkEnd w:id="21"/>
    </w:p>
    <w:p w14:paraId="47CEA184" w14:textId="77777777" w:rsidR="0082020A" w:rsidRPr="004D02DC" w:rsidRDefault="00D76404" w:rsidP="00C8273F">
      <w:pPr>
        <w:pStyle w:val="af0"/>
        <w:spacing w:after="0"/>
        <w:ind w:firstLine="851"/>
        <w:rPr>
          <w:rFonts w:cs="Arial"/>
        </w:rPr>
      </w:pPr>
      <w:r w:rsidRPr="004D02DC">
        <w:rPr>
          <w:rFonts w:cs="Arial"/>
        </w:rPr>
        <w:t xml:space="preserve">В рамках </w:t>
      </w:r>
      <w:r w:rsidR="00A56046" w:rsidRPr="004D02DC">
        <w:rPr>
          <w:rFonts w:cs="Arial"/>
        </w:rPr>
        <w:t xml:space="preserve">данного </w:t>
      </w:r>
      <w:r w:rsidR="0000015E" w:rsidRPr="004D02DC">
        <w:rPr>
          <w:rFonts w:cs="Arial"/>
        </w:rPr>
        <w:t>С</w:t>
      </w:r>
      <w:r w:rsidR="00E25013" w:rsidRPr="004D02DC">
        <w:rPr>
          <w:rFonts w:cs="Arial"/>
        </w:rPr>
        <w:t>оглашения</w:t>
      </w:r>
      <w:r w:rsidR="00C83837" w:rsidRPr="004D02DC">
        <w:rPr>
          <w:rFonts w:cs="Arial"/>
        </w:rPr>
        <w:t xml:space="preserve"> выделяются </w:t>
      </w:r>
      <w:r w:rsidR="0000015E" w:rsidRPr="004D02DC">
        <w:rPr>
          <w:rFonts w:cs="Arial"/>
        </w:rPr>
        <w:t>четыре</w:t>
      </w:r>
      <w:r w:rsidR="00C83837" w:rsidRPr="004D02DC">
        <w:rPr>
          <w:rFonts w:cs="Arial"/>
        </w:rPr>
        <w:t xml:space="preserve"> </w:t>
      </w:r>
      <w:r w:rsidR="00A56046" w:rsidRPr="004D02DC">
        <w:rPr>
          <w:rFonts w:cs="Arial"/>
        </w:rPr>
        <w:t>категории обращений:</w:t>
      </w:r>
    </w:p>
    <w:p w14:paraId="5D171905" w14:textId="74351755" w:rsidR="009451C0" w:rsidRPr="004D02DC" w:rsidRDefault="004C0074" w:rsidP="00C8273F">
      <w:pPr>
        <w:pStyle w:val="af9"/>
        <w:spacing w:before="0" w:after="0"/>
        <w:ind w:firstLine="851"/>
        <w:rPr>
          <w:rFonts w:cs="Arial"/>
          <w:sz w:val="20"/>
          <w:szCs w:val="20"/>
        </w:rPr>
      </w:pPr>
      <w:r w:rsidRPr="004D02DC">
        <w:rPr>
          <w:rFonts w:cs="Arial"/>
          <w:b/>
          <w:sz w:val="20"/>
          <w:szCs w:val="20"/>
        </w:rPr>
        <w:t xml:space="preserve">Обращение на предоставление информации </w:t>
      </w:r>
      <w:r w:rsidR="00153FFB" w:rsidRPr="004D02DC">
        <w:rPr>
          <w:rFonts w:cs="Arial"/>
          <w:b/>
          <w:sz w:val="20"/>
          <w:szCs w:val="20"/>
        </w:rPr>
        <w:t>–</w:t>
      </w:r>
      <w:r w:rsidRPr="004D02DC">
        <w:rPr>
          <w:rFonts w:cs="Arial"/>
          <w:sz w:val="20"/>
          <w:szCs w:val="20"/>
        </w:rPr>
        <w:t xml:space="preserve"> </w:t>
      </w:r>
      <w:r w:rsidR="00153FFB" w:rsidRPr="004D02DC">
        <w:rPr>
          <w:rFonts w:cs="Arial"/>
          <w:sz w:val="20"/>
          <w:szCs w:val="20"/>
        </w:rPr>
        <w:t>запрос на предоставление технической информации об Услуг</w:t>
      </w:r>
      <w:r w:rsidR="00284790" w:rsidRPr="004D02DC">
        <w:rPr>
          <w:rFonts w:cs="Arial"/>
          <w:sz w:val="20"/>
          <w:szCs w:val="20"/>
        </w:rPr>
        <w:t>ах</w:t>
      </w:r>
      <w:r w:rsidR="00153FFB" w:rsidRPr="004D02DC">
        <w:rPr>
          <w:rFonts w:cs="Arial"/>
          <w:sz w:val="20"/>
          <w:szCs w:val="20"/>
        </w:rPr>
        <w:t>,</w:t>
      </w:r>
      <w:r w:rsidRPr="004D02DC">
        <w:rPr>
          <w:rFonts w:cs="Arial"/>
          <w:sz w:val="20"/>
          <w:szCs w:val="20"/>
        </w:rPr>
        <w:t xml:space="preserve"> включая отчёты, журналы доступа </w:t>
      </w:r>
      <w:r w:rsidR="00153FFB" w:rsidRPr="004D02DC">
        <w:rPr>
          <w:rFonts w:cs="Arial"/>
          <w:sz w:val="20"/>
          <w:szCs w:val="20"/>
        </w:rPr>
        <w:t>(</w:t>
      </w:r>
      <w:r w:rsidRPr="004D02DC">
        <w:rPr>
          <w:rFonts w:cs="Arial"/>
          <w:sz w:val="20"/>
          <w:szCs w:val="20"/>
        </w:rPr>
        <w:t xml:space="preserve">в зависимости от программного обеспечения </w:t>
      </w:r>
      <w:r w:rsidR="009F333B" w:rsidRPr="004D02DC">
        <w:rPr>
          <w:rFonts w:cs="Arial"/>
          <w:sz w:val="20"/>
          <w:szCs w:val="20"/>
        </w:rPr>
        <w:t>Компани</w:t>
      </w:r>
      <w:r w:rsidRPr="004D02DC">
        <w:rPr>
          <w:rFonts w:cs="Arial"/>
          <w:sz w:val="20"/>
          <w:szCs w:val="20"/>
        </w:rPr>
        <w:t>и</w:t>
      </w:r>
      <w:r w:rsidR="00272E5A" w:rsidRPr="004D02DC">
        <w:rPr>
          <w:rFonts w:cs="Arial"/>
          <w:sz w:val="20"/>
          <w:szCs w:val="20"/>
        </w:rPr>
        <w:t xml:space="preserve"> и</w:t>
      </w:r>
      <w:r w:rsidRPr="004D02DC">
        <w:rPr>
          <w:rFonts w:cs="Arial"/>
          <w:sz w:val="20"/>
          <w:szCs w:val="20"/>
        </w:rPr>
        <w:t xml:space="preserve"> наличия технической возможности)</w:t>
      </w:r>
      <w:r w:rsidR="00153FFB" w:rsidRPr="004D02DC">
        <w:rPr>
          <w:rFonts w:cs="Arial"/>
          <w:sz w:val="20"/>
          <w:szCs w:val="20"/>
        </w:rPr>
        <w:t xml:space="preserve"> направляется по адресу:</w:t>
      </w:r>
      <w:r w:rsidRPr="004D02DC">
        <w:rPr>
          <w:rFonts w:cs="Arial"/>
          <w:sz w:val="20"/>
          <w:szCs w:val="20"/>
        </w:rPr>
        <w:t xml:space="preserve"> </w:t>
      </w:r>
      <w:hyperlink r:id="rId13" w:history="1">
        <w:r w:rsidR="004D02DC" w:rsidRPr="004D02DC">
          <w:rPr>
            <w:rStyle w:val="a7"/>
            <w:rFonts w:cs="Arial"/>
            <w:sz w:val="20"/>
            <w:szCs w:val="20"/>
            <w:lang w:val="en-US"/>
          </w:rPr>
          <w:t>sd</w:t>
        </w:r>
        <w:r w:rsidR="004D02DC" w:rsidRPr="004D02DC">
          <w:rPr>
            <w:rStyle w:val="a7"/>
            <w:rFonts w:cs="Arial"/>
            <w:sz w:val="20"/>
            <w:szCs w:val="20"/>
          </w:rPr>
          <w:t>@</w:t>
        </w:r>
        <w:r w:rsidR="004D02DC" w:rsidRPr="004D02DC">
          <w:rPr>
            <w:rStyle w:val="a7"/>
            <w:rFonts w:cs="Arial"/>
            <w:sz w:val="20"/>
            <w:szCs w:val="20"/>
            <w:lang w:val="en-US"/>
          </w:rPr>
          <w:t>a</w:t>
        </w:r>
        <w:r w:rsidR="004D02DC" w:rsidRPr="004D02DC">
          <w:rPr>
            <w:rStyle w:val="a7"/>
            <w:rFonts w:cs="Arial"/>
            <w:sz w:val="20"/>
            <w:szCs w:val="20"/>
          </w:rPr>
          <w:t>1</w:t>
        </w:r>
        <w:r w:rsidR="004D02DC" w:rsidRPr="004D02DC">
          <w:rPr>
            <w:rStyle w:val="a7"/>
            <w:rFonts w:cs="Arial"/>
            <w:sz w:val="20"/>
            <w:szCs w:val="20"/>
            <w:lang w:val="en-US"/>
          </w:rPr>
          <w:t>data</w:t>
        </w:r>
        <w:r w:rsidR="004D02DC" w:rsidRPr="004D02DC">
          <w:rPr>
            <w:rStyle w:val="a7"/>
            <w:rFonts w:cs="Arial"/>
            <w:sz w:val="20"/>
            <w:szCs w:val="20"/>
          </w:rPr>
          <w:t>.</w:t>
        </w:r>
        <w:r w:rsidR="004D02DC" w:rsidRPr="004D02DC">
          <w:rPr>
            <w:rStyle w:val="a7"/>
            <w:rFonts w:cs="Arial"/>
            <w:sz w:val="20"/>
            <w:szCs w:val="20"/>
            <w:lang w:val="en-US"/>
          </w:rPr>
          <w:t>by</w:t>
        </w:r>
      </w:hyperlink>
      <w:r w:rsidR="004D02DC" w:rsidRPr="004D02DC">
        <w:rPr>
          <w:rStyle w:val="a7"/>
          <w:rFonts w:cs="Arial"/>
          <w:sz w:val="20"/>
          <w:szCs w:val="20"/>
        </w:rPr>
        <w:t xml:space="preserve">, </w:t>
      </w:r>
      <w:r w:rsidR="00153FFB" w:rsidRPr="004D02DC">
        <w:rPr>
          <w:rFonts w:cs="Arial"/>
          <w:sz w:val="20"/>
          <w:szCs w:val="20"/>
        </w:rPr>
        <w:t xml:space="preserve">обращения </w:t>
      </w:r>
      <w:r w:rsidR="00613B70" w:rsidRPr="004D02DC">
        <w:rPr>
          <w:rFonts w:cs="Arial"/>
          <w:sz w:val="20"/>
          <w:szCs w:val="20"/>
        </w:rPr>
        <w:t>по остальным (общим вопросам</w:t>
      </w:r>
      <w:r w:rsidRPr="004D02DC">
        <w:rPr>
          <w:rFonts w:cs="Arial"/>
          <w:sz w:val="20"/>
          <w:szCs w:val="20"/>
        </w:rPr>
        <w:t xml:space="preserve">) вопросам </w:t>
      </w:r>
      <w:r w:rsidR="00153FFB" w:rsidRPr="004D02DC">
        <w:rPr>
          <w:rFonts w:cs="Arial"/>
          <w:sz w:val="20"/>
          <w:szCs w:val="20"/>
        </w:rPr>
        <w:t>–</w:t>
      </w:r>
      <w:r w:rsidRPr="004D02DC">
        <w:rPr>
          <w:rFonts w:cs="Arial"/>
          <w:sz w:val="20"/>
          <w:szCs w:val="20"/>
        </w:rPr>
        <w:t xml:space="preserve"> </w:t>
      </w:r>
      <w:r w:rsidR="00153FFB" w:rsidRPr="004D02DC">
        <w:rPr>
          <w:rFonts w:cs="Arial"/>
          <w:sz w:val="20"/>
          <w:szCs w:val="20"/>
        </w:rPr>
        <w:t xml:space="preserve">по адресу: </w:t>
      </w:r>
      <w:hyperlink r:id="rId14" w:history="1">
        <w:r w:rsidR="004D02DC" w:rsidRPr="004D02DC">
          <w:rPr>
            <w:rStyle w:val="a7"/>
            <w:rFonts w:cs="Arial"/>
            <w:sz w:val="20"/>
            <w:szCs w:val="20"/>
            <w:lang w:val="en-US"/>
          </w:rPr>
          <w:t>sales</w:t>
        </w:r>
        <w:r w:rsidR="004D02DC" w:rsidRPr="004D02DC">
          <w:rPr>
            <w:rStyle w:val="a7"/>
            <w:rFonts w:cs="Arial"/>
            <w:sz w:val="20"/>
            <w:szCs w:val="20"/>
          </w:rPr>
          <w:t>@a1data.</w:t>
        </w:r>
        <w:r w:rsidR="004D02DC" w:rsidRPr="004D02DC">
          <w:rPr>
            <w:rStyle w:val="a7"/>
            <w:rFonts w:cs="Arial"/>
            <w:sz w:val="20"/>
            <w:szCs w:val="20"/>
            <w:lang w:val="en-US"/>
          </w:rPr>
          <w:t>by</w:t>
        </w:r>
      </w:hyperlink>
      <w:r w:rsidR="004D02DC" w:rsidRPr="004D02DC">
        <w:rPr>
          <w:rStyle w:val="a7"/>
          <w:rFonts w:cs="Arial"/>
          <w:sz w:val="20"/>
          <w:szCs w:val="20"/>
        </w:rPr>
        <w:t>.</w:t>
      </w:r>
    </w:p>
    <w:p w14:paraId="43FEBFAE" w14:textId="5DD0639E" w:rsidR="00010E30" w:rsidRPr="004D02DC" w:rsidRDefault="00010E30" w:rsidP="00010E30">
      <w:pPr>
        <w:pStyle w:val="af0"/>
        <w:spacing w:after="0"/>
        <w:ind w:firstLine="851"/>
        <w:rPr>
          <w:rFonts w:cs="Arial"/>
        </w:rPr>
      </w:pPr>
      <w:r w:rsidRPr="004D02DC">
        <w:rPr>
          <w:rFonts w:cs="Arial"/>
          <w:b/>
        </w:rPr>
        <w:t xml:space="preserve">Обращение на обслуживание – </w:t>
      </w:r>
      <w:r w:rsidRPr="004D02DC">
        <w:rPr>
          <w:rFonts w:cs="Arial"/>
        </w:rPr>
        <w:t>запрос на проведение дополните</w:t>
      </w:r>
      <w:r w:rsidR="00C61E38" w:rsidRPr="004D02DC">
        <w:rPr>
          <w:rFonts w:cs="Arial"/>
        </w:rPr>
        <w:t>льных работ, входящих в состав У</w:t>
      </w:r>
      <w:r w:rsidRPr="004D02DC">
        <w:rPr>
          <w:rFonts w:cs="Arial"/>
        </w:rPr>
        <w:t xml:space="preserve">слуги, направляется </w:t>
      </w:r>
      <w:r w:rsidR="009F333B" w:rsidRPr="004D02DC">
        <w:rPr>
          <w:rFonts w:cs="Arial"/>
        </w:rPr>
        <w:t>Клиент</w:t>
      </w:r>
      <w:r w:rsidRPr="004D02DC">
        <w:rPr>
          <w:rFonts w:cs="Arial"/>
        </w:rPr>
        <w:t xml:space="preserve">ом в письменной форме через интерфейсы </w:t>
      </w:r>
      <w:r w:rsidR="009F333B" w:rsidRPr="004D02DC">
        <w:rPr>
          <w:rFonts w:cs="Arial"/>
        </w:rPr>
        <w:t>Компани</w:t>
      </w:r>
      <w:r w:rsidR="00272E5A" w:rsidRPr="004D02DC">
        <w:rPr>
          <w:rFonts w:cs="Arial"/>
        </w:rPr>
        <w:t>и</w:t>
      </w:r>
      <w:r w:rsidRPr="004D02DC">
        <w:rPr>
          <w:rFonts w:cs="Arial"/>
        </w:rPr>
        <w:t xml:space="preserve"> по адресу: </w:t>
      </w:r>
      <w:hyperlink r:id="rId15" w:history="1">
        <w:r w:rsidR="004D02DC" w:rsidRPr="004D02DC">
          <w:rPr>
            <w:rStyle w:val="a7"/>
            <w:rFonts w:cs="Arial"/>
            <w:lang w:val="en-US"/>
          </w:rPr>
          <w:t>sd</w:t>
        </w:r>
        <w:r w:rsidR="004D02DC" w:rsidRPr="004D02DC">
          <w:rPr>
            <w:rStyle w:val="a7"/>
            <w:rFonts w:cs="Arial"/>
          </w:rPr>
          <w:t>@</w:t>
        </w:r>
        <w:r w:rsidR="004D02DC" w:rsidRPr="004D02DC">
          <w:rPr>
            <w:rStyle w:val="a7"/>
            <w:rFonts w:cs="Arial"/>
            <w:lang w:val="en-US"/>
          </w:rPr>
          <w:t>a</w:t>
        </w:r>
        <w:r w:rsidR="004D02DC" w:rsidRPr="004D02DC">
          <w:rPr>
            <w:rStyle w:val="a7"/>
            <w:rFonts w:cs="Arial"/>
          </w:rPr>
          <w:t>1</w:t>
        </w:r>
        <w:r w:rsidR="004D02DC" w:rsidRPr="004D02DC">
          <w:rPr>
            <w:rStyle w:val="a7"/>
            <w:rFonts w:cs="Arial"/>
            <w:lang w:val="en-US"/>
          </w:rPr>
          <w:t>data</w:t>
        </w:r>
        <w:r w:rsidR="004D02DC" w:rsidRPr="004D02DC">
          <w:rPr>
            <w:rStyle w:val="a7"/>
            <w:rFonts w:cs="Arial"/>
          </w:rPr>
          <w:t>.</w:t>
        </w:r>
        <w:r w:rsidR="004D02DC" w:rsidRPr="004D02DC">
          <w:rPr>
            <w:rStyle w:val="a7"/>
            <w:rFonts w:cs="Arial"/>
            <w:lang w:val="en-US"/>
          </w:rPr>
          <w:t>by</w:t>
        </w:r>
      </w:hyperlink>
      <w:r w:rsidRPr="004D02DC">
        <w:rPr>
          <w:rStyle w:val="a7"/>
          <w:rFonts w:cs="Arial"/>
        </w:rPr>
        <w:t>.</w:t>
      </w:r>
      <w:r w:rsidRPr="004D02DC">
        <w:rPr>
          <w:rFonts w:cs="Arial"/>
        </w:rPr>
        <w:t xml:space="preserve">  Запрос на проведение дополнительных работ</w:t>
      </w:r>
      <w:r w:rsidR="00272E5A" w:rsidRPr="004D02DC">
        <w:rPr>
          <w:rFonts w:cs="Arial"/>
        </w:rPr>
        <w:t xml:space="preserve">, </w:t>
      </w:r>
      <w:r w:rsidRPr="004D02DC">
        <w:rPr>
          <w:rFonts w:cs="Arial"/>
        </w:rPr>
        <w:t xml:space="preserve">не входящих в состав Услуги, направляется </w:t>
      </w:r>
      <w:r w:rsidR="009F333B" w:rsidRPr="004D02DC">
        <w:rPr>
          <w:rFonts w:cs="Arial"/>
        </w:rPr>
        <w:t>Клиент</w:t>
      </w:r>
      <w:r w:rsidRPr="004D02DC">
        <w:rPr>
          <w:rFonts w:cs="Arial"/>
        </w:rPr>
        <w:t xml:space="preserve">ом в письменной форме через интерфейсы </w:t>
      </w:r>
      <w:r w:rsidR="009F333B" w:rsidRPr="004D02DC">
        <w:rPr>
          <w:rFonts w:cs="Arial"/>
        </w:rPr>
        <w:t>Компани</w:t>
      </w:r>
      <w:r w:rsidR="00272E5A" w:rsidRPr="004D02DC">
        <w:rPr>
          <w:rFonts w:cs="Arial"/>
        </w:rPr>
        <w:t>и</w:t>
      </w:r>
      <w:r w:rsidRPr="004D02DC">
        <w:rPr>
          <w:rFonts w:cs="Arial"/>
        </w:rPr>
        <w:t xml:space="preserve"> по адресу: </w:t>
      </w:r>
      <w:hyperlink r:id="rId16" w:history="1">
        <w:r w:rsidR="004D02DC" w:rsidRPr="004D02DC">
          <w:rPr>
            <w:rStyle w:val="a7"/>
            <w:rFonts w:cs="Arial"/>
            <w:lang w:val="en-US"/>
          </w:rPr>
          <w:t>sales</w:t>
        </w:r>
        <w:r w:rsidR="004D02DC" w:rsidRPr="004D02DC">
          <w:rPr>
            <w:rStyle w:val="a7"/>
            <w:rFonts w:cs="Arial"/>
          </w:rPr>
          <w:t>@a1data.</w:t>
        </w:r>
        <w:r w:rsidR="004D02DC" w:rsidRPr="004D02DC">
          <w:rPr>
            <w:rStyle w:val="a7"/>
            <w:rFonts w:cs="Arial"/>
            <w:lang w:val="en-US"/>
          </w:rPr>
          <w:t>by</w:t>
        </w:r>
      </w:hyperlink>
      <w:r w:rsidRPr="004D02DC">
        <w:rPr>
          <w:rStyle w:val="a7"/>
          <w:rFonts w:cs="Arial"/>
        </w:rPr>
        <w:t>.</w:t>
      </w:r>
      <w:r w:rsidRPr="004D02DC">
        <w:rPr>
          <w:rFonts w:cs="Arial"/>
        </w:rPr>
        <w:t xml:space="preserve"> </w:t>
      </w:r>
    </w:p>
    <w:p w14:paraId="1F0C4DF4" w14:textId="44983310" w:rsidR="00010E30" w:rsidRPr="004D02DC" w:rsidRDefault="00010E30" w:rsidP="00010E30">
      <w:pPr>
        <w:pStyle w:val="af0"/>
        <w:spacing w:after="0"/>
        <w:ind w:firstLine="851"/>
        <w:rPr>
          <w:rStyle w:val="a7"/>
          <w:rFonts w:cs="Arial"/>
          <w:color w:val="auto"/>
          <w:u w:val="none"/>
        </w:rPr>
      </w:pPr>
      <w:r w:rsidRPr="004D02DC">
        <w:rPr>
          <w:rFonts w:cs="Arial"/>
          <w:b/>
        </w:rPr>
        <w:t>Обращение на изменение</w:t>
      </w:r>
      <w:r w:rsidRPr="004D02DC">
        <w:rPr>
          <w:rFonts w:cs="Arial"/>
        </w:rPr>
        <w:t xml:space="preserve"> - обращение </w:t>
      </w:r>
      <w:r w:rsidR="009F333B" w:rsidRPr="004D02DC">
        <w:rPr>
          <w:rFonts w:cs="Arial"/>
        </w:rPr>
        <w:t>Клиент</w:t>
      </w:r>
      <w:r w:rsidRPr="004D02DC">
        <w:rPr>
          <w:rFonts w:cs="Arial"/>
        </w:rPr>
        <w:t xml:space="preserve">а, связанное с изменением состава и/или объема предоставляемых Услуг, направляется по адресу: </w:t>
      </w:r>
      <w:hyperlink r:id="rId17" w:history="1">
        <w:r w:rsidR="004D02DC" w:rsidRPr="004D02DC">
          <w:rPr>
            <w:rStyle w:val="a7"/>
            <w:rFonts w:cs="Arial"/>
            <w:lang w:val="en-US"/>
          </w:rPr>
          <w:t>sd</w:t>
        </w:r>
        <w:r w:rsidR="004D02DC" w:rsidRPr="004D02DC">
          <w:rPr>
            <w:rStyle w:val="a7"/>
            <w:rFonts w:cs="Arial"/>
          </w:rPr>
          <w:t>@</w:t>
        </w:r>
        <w:r w:rsidR="004D02DC" w:rsidRPr="004D02DC">
          <w:rPr>
            <w:rStyle w:val="a7"/>
            <w:rFonts w:cs="Arial"/>
            <w:lang w:val="en-US"/>
          </w:rPr>
          <w:t>a</w:t>
        </w:r>
        <w:r w:rsidR="004D02DC" w:rsidRPr="004D02DC">
          <w:rPr>
            <w:rStyle w:val="a7"/>
            <w:rFonts w:cs="Arial"/>
          </w:rPr>
          <w:t>1</w:t>
        </w:r>
        <w:r w:rsidR="004D02DC" w:rsidRPr="004D02DC">
          <w:rPr>
            <w:rStyle w:val="a7"/>
            <w:rFonts w:cs="Arial"/>
            <w:lang w:val="en-US"/>
          </w:rPr>
          <w:t>data</w:t>
        </w:r>
        <w:r w:rsidR="004D02DC" w:rsidRPr="004D02DC">
          <w:rPr>
            <w:rStyle w:val="a7"/>
            <w:rFonts w:cs="Arial"/>
          </w:rPr>
          <w:t>.</w:t>
        </w:r>
        <w:r w:rsidR="004D02DC" w:rsidRPr="004D02DC">
          <w:rPr>
            <w:rStyle w:val="a7"/>
            <w:rFonts w:cs="Arial"/>
            <w:lang w:val="en-US"/>
          </w:rPr>
          <w:t>by</w:t>
        </w:r>
      </w:hyperlink>
      <w:r w:rsidRPr="004D02DC">
        <w:rPr>
          <w:rStyle w:val="a7"/>
          <w:rFonts w:cs="Arial"/>
        </w:rPr>
        <w:t>.</w:t>
      </w:r>
      <w:r w:rsidRPr="004D02DC">
        <w:rPr>
          <w:rStyle w:val="a7"/>
          <w:rFonts w:cs="Arial"/>
          <w:u w:val="none"/>
        </w:rPr>
        <w:t xml:space="preserve"> </w:t>
      </w:r>
      <w:r w:rsidRPr="004D02DC">
        <w:rPr>
          <w:rStyle w:val="a7"/>
          <w:rFonts w:cs="Arial"/>
          <w:color w:val="auto"/>
          <w:u w:val="none"/>
        </w:rPr>
        <w:t>К стандартным изменениям относятся изменения Пула вычислительных ресурсов в следующих границах:</w:t>
      </w:r>
    </w:p>
    <w:p w14:paraId="36175804" w14:textId="77777777" w:rsidR="00010E30" w:rsidRPr="004D02DC" w:rsidRDefault="00010E30" w:rsidP="00010E30">
      <w:pPr>
        <w:pStyle w:val="af0"/>
        <w:spacing w:after="0"/>
        <w:ind w:firstLine="851"/>
        <w:rPr>
          <w:rStyle w:val="a7"/>
          <w:rFonts w:cs="Arial"/>
          <w:color w:val="auto"/>
          <w:u w:val="none"/>
        </w:rPr>
      </w:pPr>
      <w:r w:rsidRPr="004D02DC">
        <w:rPr>
          <w:rStyle w:val="a7"/>
          <w:rFonts w:cs="Arial"/>
          <w:color w:val="auto"/>
          <w:u w:val="none"/>
        </w:rPr>
        <w:t xml:space="preserve">- </w:t>
      </w:r>
      <w:r w:rsidRPr="004D02DC">
        <w:rPr>
          <w:rStyle w:val="a7"/>
          <w:rFonts w:cs="Arial"/>
          <w:color w:val="auto"/>
          <w:u w:val="none"/>
          <w:lang w:val="en-US"/>
        </w:rPr>
        <w:t>vCPU</w:t>
      </w:r>
      <w:r w:rsidRPr="004D02DC">
        <w:rPr>
          <w:rStyle w:val="a7"/>
          <w:rFonts w:cs="Arial"/>
          <w:color w:val="auto"/>
          <w:u w:val="none"/>
        </w:rPr>
        <w:t xml:space="preserve"> – до 25 шт.;</w:t>
      </w:r>
    </w:p>
    <w:p w14:paraId="38986B25" w14:textId="77777777" w:rsidR="00010E30" w:rsidRPr="004D02DC" w:rsidRDefault="00010E30" w:rsidP="00010E30">
      <w:pPr>
        <w:pStyle w:val="af0"/>
        <w:spacing w:after="0"/>
        <w:ind w:firstLine="851"/>
        <w:rPr>
          <w:rStyle w:val="a7"/>
          <w:rFonts w:cs="Arial"/>
          <w:color w:val="auto"/>
          <w:u w:val="none"/>
        </w:rPr>
      </w:pPr>
      <w:r w:rsidRPr="004D02DC">
        <w:rPr>
          <w:rStyle w:val="a7"/>
          <w:rFonts w:cs="Arial"/>
          <w:color w:val="auto"/>
          <w:u w:val="none"/>
        </w:rPr>
        <w:t xml:space="preserve">- </w:t>
      </w:r>
      <w:proofErr w:type="spellStart"/>
      <w:r w:rsidRPr="004D02DC">
        <w:rPr>
          <w:rStyle w:val="a7"/>
          <w:rFonts w:cs="Arial"/>
          <w:color w:val="auto"/>
          <w:u w:val="none"/>
          <w:lang w:val="en-US"/>
        </w:rPr>
        <w:t>vRAM</w:t>
      </w:r>
      <w:proofErr w:type="spellEnd"/>
      <w:r w:rsidRPr="004D02DC">
        <w:rPr>
          <w:rStyle w:val="a7"/>
          <w:rFonts w:cs="Arial"/>
          <w:color w:val="auto"/>
          <w:u w:val="none"/>
        </w:rPr>
        <w:t xml:space="preserve"> – до 500 Гбайт;</w:t>
      </w:r>
    </w:p>
    <w:p w14:paraId="4A532E2D" w14:textId="77777777" w:rsidR="00010E30" w:rsidRPr="004D02DC" w:rsidRDefault="00010E30" w:rsidP="00010E30">
      <w:pPr>
        <w:pStyle w:val="af0"/>
        <w:spacing w:after="0"/>
        <w:ind w:firstLine="851"/>
        <w:rPr>
          <w:rStyle w:val="a7"/>
          <w:rFonts w:cs="Arial"/>
          <w:color w:val="auto"/>
          <w:u w:val="none"/>
        </w:rPr>
      </w:pPr>
      <w:r w:rsidRPr="004D02DC">
        <w:rPr>
          <w:rStyle w:val="a7"/>
          <w:rFonts w:cs="Arial"/>
          <w:color w:val="auto"/>
          <w:u w:val="none"/>
        </w:rPr>
        <w:t xml:space="preserve">- </w:t>
      </w:r>
      <w:r w:rsidRPr="004D02DC">
        <w:rPr>
          <w:rStyle w:val="a7"/>
          <w:rFonts w:cs="Arial"/>
          <w:color w:val="auto"/>
          <w:u w:val="none"/>
          <w:lang w:val="en-US"/>
        </w:rPr>
        <w:t>HDD</w:t>
      </w:r>
      <w:r w:rsidRPr="004D02DC">
        <w:rPr>
          <w:rStyle w:val="a7"/>
          <w:rFonts w:cs="Arial"/>
          <w:color w:val="auto"/>
          <w:u w:val="none"/>
        </w:rPr>
        <w:t xml:space="preserve"> – до 5 Тбайт;</w:t>
      </w:r>
    </w:p>
    <w:p w14:paraId="741F55FA" w14:textId="77777777" w:rsidR="00010E30" w:rsidRPr="004D02DC" w:rsidRDefault="00010E30" w:rsidP="00010E30">
      <w:pPr>
        <w:pStyle w:val="af0"/>
        <w:spacing w:after="0"/>
        <w:ind w:firstLine="851"/>
        <w:rPr>
          <w:rStyle w:val="a7"/>
          <w:rFonts w:cs="Arial"/>
          <w:color w:val="auto"/>
          <w:u w:val="none"/>
        </w:rPr>
      </w:pPr>
      <w:r w:rsidRPr="004D02DC">
        <w:rPr>
          <w:rStyle w:val="a7"/>
          <w:rFonts w:cs="Arial"/>
          <w:color w:val="auto"/>
          <w:u w:val="none"/>
        </w:rPr>
        <w:t>- пропускная способность канала – до 100 Мбит/с.</w:t>
      </w:r>
    </w:p>
    <w:p w14:paraId="71324BA8" w14:textId="77777777" w:rsidR="00010E30" w:rsidRPr="004D02DC" w:rsidRDefault="00010E30" w:rsidP="00010E30">
      <w:pPr>
        <w:pStyle w:val="af0"/>
        <w:spacing w:after="0"/>
        <w:ind w:firstLine="0"/>
        <w:rPr>
          <w:rFonts w:cs="Arial"/>
          <w:color w:val="0000FF" w:themeColor="hyperlink"/>
          <w:u w:val="single"/>
        </w:rPr>
      </w:pPr>
      <w:r w:rsidRPr="004D02DC">
        <w:rPr>
          <w:rStyle w:val="a7"/>
          <w:rFonts w:cs="Arial"/>
          <w:color w:val="auto"/>
          <w:u w:val="none"/>
        </w:rPr>
        <w:t xml:space="preserve">Все остальные изменения относятся к нестандартным. </w:t>
      </w:r>
    </w:p>
    <w:p w14:paraId="318D6557" w14:textId="5F715819" w:rsidR="0082020A" w:rsidRPr="004D02DC" w:rsidRDefault="006A389C" w:rsidP="00C8273F">
      <w:pPr>
        <w:pStyle w:val="af0"/>
        <w:spacing w:after="0"/>
        <w:ind w:firstLine="851"/>
        <w:rPr>
          <w:rFonts w:cs="Arial"/>
        </w:rPr>
      </w:pPr>
      <w:r w:rsidRPr="004D02DC">
        <w:rPr>
          <w:rFonts w:cs="Arial"/>
          <w:b/>
        </w:rPr>
        <w:t xml:space="preserve">Инцидент </w:t>
      </w:r>
      <w:r w:rsidR="0082020A" w:rsidRPr="004D02DC">
        <w:rPr>
          <w:rFonts w:cs="Arial"/>
        </w:rPr>
        <w:t>(Критический, Высокий, Обычный)</w:t>
      </w:r>
      <w:r w:rsidR="00C5492A" w:rsidRPr="004D02DC">
        <w:rPr>
          <w:rFonts w:cs="Arial"/>
        </w:rPr>
        <w:t xml:space="preserve"> </w:t>
      </w:r>
      <w:r w:rsidR="00284790" w:rsidRPr="004D02DC">
        <w:rPr>
          <w:rFonts w:cs="Arial"/>
        </w:rPr>
        <w:t>– обращение о событии, влияющем на предоставление услуг направляется по адресу:</w:t>
      </w:r>
      <w:r w:rsidR="00C5492A" w:rsidRPr="004D02DC">
        <w:rPr>
          <w:rFonts w:cs="Arial"/>
        </w:rPr>
        <w:t xml:space="preserve"> </w:t>
      </w:r>
      <w:hyperlink r:id="rId18" w:history="1">
        <w:r w:rsidR="004D02DC" w:rsidRPr="004D02DC">
          <w:rPr>
            <w:rStyle w:val="a7"/>
            <w:rFonts w:cs="Arial"/>
            <w:lang w:val="en-US"/>
          </w:rPr>
          <w:t>sd</w:t>
        </w:r>
        <w:r w:rsidR="004D02DC" w:rsidRPr="004D02DC">
          <w:rPr>
            <w:rStyle w:val="a7"/>
            <w:rFonts w:cs="Arial"/>
          </w:rPr>
          <w:t>@</w:t>
        </w:r>
        <w:r w:rsidR="004D02DC" w:rsidRPr="004D02DC">
          <w:rPr>
            <w:rStyle w:val="a7"/>
            <w:rFonts w:cs="Arial"/>
            <w:lang w:val="en-US"/>
          </w:rPr>
          <w:t>a</w:t>
        </w:r>
        <w:r w:rsidR="004D02DC" w:rsidRPr="004D02DC">
          <w:rPr>
            <w:rStyle w:val="a7"/>
            <w:rFonts w:cs="Arial"/>
          </w:rPr>
          <w:t>1</w:t>
        </w:r>
        <w:r w:rsidR="004D02DC" w:rsidRPr="004D02DC">
          <w:rPr>
            <w:rStyle w:val="a7"/>
            <w:rFonts w:cs="Arial"/>
            <w:lang w:val="en-US"/>
          </w:rPr>
          <w:t>data</w:t>
        </w:r>
        <w:r w:rsidR="004D02DC" w:rsidRPr="004D02DC">
          <w:rPr>
            <w:rStyle w:val="a7"/>
            <w:rFonts w:cs="Arial"/>
          </w:rPr>
          <w:t>.</w:t>
        </w:r>
        <w:r w:rsidR="004D02DC" w:rsidRPr="004D02DC">
          <w:rPr>
            <w:rStyle w:val="a7"/>
            <w:rFonts w:cs="Arial"/>
            <w:lang w:val="en-US"/>
          </w:rPr>
          <w:t>by</w:t>
        </w:r>
      </w:hyperlink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7304"/>
      </w:tblGrid>
      <w:tr w:rsidR="007235DD" w:rsidRPr="004D02DC" w14:paraId="723FA5E9" w14:textId="77777777" w:rsidTr="00FA72E3">
        <w:trPr>
          <w:trHeight w:val="224"/>
          <w:jc w:val="center"/>
        </w:trPr>
        <w:tc>
          <w:tcPr>
            <w:tcW w:w="9776" w:type="dxa"/>
            <w:gridSpan w:val="2"/>
            <w:shd w:val="clear" w:color="000000" w:fill="D9D9D9"/>
            <w:vAlign w:val="center"/>
            <w:hideMark/>
          </w:tcPr>
          <w:p w14:paraId="18759772" w14:textId="77777777" w:rsidR="007235DD" w:rsidRPr="004D02DC" w:rsidRDefault="007235DD" w:rsidP="00755C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Описание критичностей и влияний Инцидента на предоставляемую Услугу:</w:t>
            </w:r>
          </w:p>
        </w:tc>
      </w:tr>
      <w:tr w:rsidR="00C30172" w:rsidRPr="004D02DC" w14:paraId="6770E466" w14:textId="77777777" w:rsidTr="00FA72E3">
        <w:trPr>
          <w:trHeight w:val="362"/>
          <w:jc w:val="center"/>
        </w:trPr>
        <w:tc>
          <w:tcPr>
            <w:tcW w:w="2472" w:type="dxa"/>
            <w:shd w:val="clear" w:color="000000" w:fill="FF0000"/>
            <w:noWrap/>
            <w:vAlign w:val="center"/>
            <w:hideMark/>
          </w:tcPr>
          <w:p w14:paraId="0ECCD003" w14:textId="77777777" w:rsidR="007235DD" w:rsidRPr="004D02DC" w:rsidRDefault="007235DD" w:rsidP="00262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Критический</w:t>
            </w:r>
          </w:p>
        </w:tc>
        <w:tc>
          <w:tcPr>
            <w:tcW w:w="7304" w:type="dxa"/>
            <w:shd w:val="clear" w:color="auto" w:fill="auto"/>
            <w:vAlign w:val="center"/>
            <w:hideMark/>
          </w:tcPr>
          <w:p w14:paraId="6254BA03" w14:textId="77777777" w:rsidR="007235DD" w:rsidRPr="004D02DC" w:rsidRDefault="007235DD" w:rsidP="00272E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Инцидент, приводящий к полной недоступности Услуг в связи с неисправностью оборудования, сети, инженерных систем и/или инфраструктуры </w:t>
            </w:r>
            <w:r w:rsidR="009F333B"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Компани</w:t>
            </w:r>
            <w:r w:rsidR="00272E5A"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30172" w:rsidRPr="004D02DC" w14:paraId="60786533" w14:textId="77777777" w:rsidTr="00FA72E3">
        <w:trPr>
          <w:trHeight w:val="326"/>
          <w:jc w:val="center"/>
        </w:trPr>
        <w:tc>
          <w:tcPr>
            <w:tcW w:w="2472" w:type="dxa"/>
            <w:shd w:val="clear" w:color="000000" w:fill="FFC000"/>
            <w:noWrap/>
            <w:vAlign w:val="center"/>
            <w:hideMark/>
          </w:tcPr>
          <w:p w14:paraId="70F6F8B0" w14:textId="77777777" w:rsidR="007235DD" w:rsidRPr="004D02DC" w:rsidRDefault="007235DD" w:rsidP="00262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b/>
                <w:sz w:val="20"/>
                <w:szCs w:val="20"/>
              </w:rPr>
              <w:t>Высокий</w:t>
            </w:r>
          </w:p>
        </w:tc>
        <w:tc>
          <w:tcPr>
            <w:tcW w:w="7304" w:type="dxa"/>
            <w:shd w:val="clear" w:color="auto" w:fill="auto"/>
            <w:vAlign w:val="center"/>
            <w:hideMark/>
          </w:tcPr>
          <w:p w14:paraId="4DAF7DC2" w14:textId="77777777" w:rsidR="007235DD" w:rsidRPr="004D02DC" w:rsidRDefault="007235DD" w:rsidP="00262E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Обращение на устранение неисправности, повлекшей за собой частичную недоступность, существенное ограничение доступного функционала или замедление доступа к Услугам, предоставляемым одному </w:t>
            </w:r>
            <w:r w:rsidR="009F333B"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Клиент</w:t>
            </w:r>
            <w:r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у.</w:t>
            </w:r>
          </w:p>
        </w:tc>
      </w:tr>
      <w:tr w:rsidR="00C30172" w:rsidRPr="004D02DC" w14:paraId="1423992C" w14:textId="77777777" w:rsidTr="00FA72E3">
        <w:trPr>
          <w:trHeight w:val="424"/>
          <w:jc w:val="center"/>
        </w:trPr>
        <w:tc>
          <w:tcPr>
            <w:tcW w:w="2472" w:type="dxa"/>
            <w:shd w:val="clear" w:color="000000" w:fill="FFFF00"/>
            <w:noWrap/>
            <w:vAlign w:val="center"/>
            <w:hideMark/>
          </w:tcPr>
          <w:p w14:paraId="05CF3AAF" w14:textId="77777777" w:rsidR="007235DD" w:rsidRPr="004D02DC" w:rsidRDefault="007235DD" w:rsidP="00262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b/>
                <w:sz w:val="20"/>
                <w:szCs w:val="20"/>
              </w:rPr>
              <w:t>Обычный</w:t>
            </w:r>
          </w:p>
        </w:tc>
        <w:tc>
          <w:tcPr>
            <w:tcW w:w="7304" w:type="dxa"/>
            <w:shd w:val="clear" w:color="auto" w:fill="auto"/>
            <w:vAlign w:val="center"/>
            <w:hideMark/>
          </w:tcPr>
          <w:p w14:paraId="7A0B074A" w14:textId="77777777" w:rsidR="007235DD" w:rsidRPr="004D02DC" w:rsidRDefault="007235DD" w:rsidP="00262E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Обращение на устранение неисправности, которая не оказывает существенного влияния на</w:t>
            </w:r>
            <w:r w:rsidR="00193F0A"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использование Услуг </w:t>
            </w:r>
            <w:r w:rsidR="009F333B"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Клиент</w:t>
            </w:r>
            <w:r w:rsidR="00193F0A"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ом.</w:t>
            </w:r>
          </w:p>
        </w:tc>
      </w:tr>
    </w:tbl>
    <w:p w14:paraId="66A66779" w14:textId="77777777" w:rsidR="000C4481" w:rsidRPr="004D02DC" w:rsidRDefault="000C4481" w:rsidP="00FA72E3">
      <w:pPr>
        <w:ind w:firstLine="708"/>
        <w:jc w:val="both"/>
        <w:rPr>
          <w:rFonts w:ascii="Arial" w:hAnsi="Arial" w:cs="Arial"/>
          <w:sz w:val="20"/>
          <w:szCs w:val="20"/>
        </w:rPr>
      </w:pPr>
      <w:bookmarkStart w:id="22" w:name="_Приоритет_обработки_обращений,"/>
      <w:bookmarkStart w:id="23" w:name="_Toc487464125"/>
      <w:bookmarkStart w:id="24" w:name="_GoBack"/>
      <w:bookmarkEnd w:id="22"/>
      <w:r w:rsidRPr="004D02DC">
        <w:rPr>
          <w:rFonts w:ascii="Arial" w:hAnsi="Arial" w:cs="Arial"/>
          <w:sz w:val="20"/>
          <w:szCs w:val="20"/>
        </w:rPr>
        <w:t>Компания вправе в одностороннем порядке изменить приоритет инцидента, преобразовать инцидент в обращение (Обращение на предоставление информации, Обращение на обслуживание, Обращение на изменение) в случае некорректной его классификации Клиентом, с обязательным уведомлением Клиента по электронной почте.</w:t>
      </w:r>
    </w:p>
    <w:bookmarkEnd w:id="24"/>
    <w:p w14:paraId="34B7E70E" w14:textId="77777777" w:rsidR="00164E14" w:rsidRPr="004D02DC" w:rsidRDefault="00164E14" w:rsidP="0062146F">
      <w:pPr>
        <w:pStyle w:val="22"/>
        <w:spacing w:before="0" w:after="0" w:line="240" w:lineRule="auto"/>
        <w:ind w:left="709"/>
        <w:rPr>
          <w:rFonts w:ascii="Arial" w:hAnsi="Arial" w:cs="Arial"/>
          <w:color w:val="auto"/>
          <w:sz w:val="20"/>
          <w:szCs w:val="20"/>
        </w:rPr>
      </w:pPr>
    </w:p>
    <w:p w14:paraId="0E27D529" w14:textId="77777777" w:rsidR="00A103A4" w:rsidRPr="004D02DC" w:rsidRDefault="00C83837" w:rsidP="00755CCF">
      <w:pPr>
        <w:pStyle w:val="22"/>
        <w:numPr>
          <w:ilvl w:val="1"/>
          <w:numId w:val="11"/>
        </w:numPr>
        <w:spacing w:before="0" w:after="0" w:line="240" w:lineRule="auto"/>
        <w:ind w:left="0" w:firstLine="709"/>
        <w:rPr>
          <w:rFonts w:ascii="Arial" w:hAnsi="Arial" w:cs="Arial"/>
          <w:color w:val="auto"/>
          <w:sz w:val="20"/>
          <w:szCs w:val="20"/>
        </w:rPr>
      </w:pPr>
      <w:r w:rsidRPr="004D02DC">
        <w:rPr>
          <w:rFonts w:ascii="Arial" w:hAnsi="Arial" w:cs="Arial"/>
          <w:color w:val="auto"/>
          <w:sz w:val="20"/>
          <w:szCs w:val="20"/>
        </w:rPr>
        <w:t>П</w:t>
      </w:r>
      <w:r w:rsidR="00D76404" w:rsidRPr="004D02DC">
        <w:rPr>
          <w:rFonts w:ascii="Arial" w:hAnsi="Arial" w:cs="Arial"/>
          <w:color w:val="auto"/>
          <w:sz w:val="20"/>
          <w:szCs w:val="20"/>
        </w:rPr>
        <w:t>риоритет</w:t>
      </w:r>
      <w:r w:rsidRPr="004D02DC">
        <w:rPr>
          <w:rFonts w:ascii="Arial" w:hAnsi="Arial" w:cs="Arial"/>
          <w:color w:val="auto"/>
          <w:sz w:val="20"/>
          <w:szCs w:val="20"/>
        </w:rPr>
        <w:t xml:space="preserve"> обработки</w:t>
      </w:r>
      <w:r w:rsidR="00D76404" w:rsidRPr="004D02DC">
        <w:rPr>
          <w:rFonts w:ascii="Arial" w:hAnsi="Arial" w:cs="Arial"/>
          <w:color w:val="auto"/>
          <w:sz w:val="20"/>
          <w:szCs w:val="20"/>
        </w:rPr>
        <w:t xml:space="preserve"> обращений</w:t>
      </w:r>
      <w:r w:rsidR="00B63872" w:rsidRPr="004D02DC">
        <w:rPr>
          <w:rFonts w:ascii="Arial" w:hAnsi="Arial" w:cs="Arial"/>
          <w:color w:val="auto"/>
          <w:sz w:val="20"/>
          <w:szCs w:val="20"/>
        </w:rPr>
        <w:t>, сроки, гарантии.</w:t>
      </w:r>
      <w:bookmarkEnd w:id="23"/>
    </w:p>
    <w:p w14:paraId="29294DE7" w14:textId="77777777" w:rsidR="00D76404" w:rsidRPr="004D02DC" w:rsidRDefault="00A56046" w:rsidP="00755CCF">
      <w:pPr>
        <w:pStyle w:val="af0"/>
        <w:spacing w:after="0"/>
        <w:ind w:firstLine="709"/>
        <w:rPr>
          <w:rFonts w:cs="Arial"/>
        </w:rPr>
      </w:pPr>
      <w:r w:rsidRPr="004D02DC">
        <w:rPr>
          <w:rFonts w:cs="Arial"/>
        </w:rPr>
        <w:t xml:space="preserve">Порядок обработки обращения, определяется приоритетом. </w:t>
      </w:r>
      <w:r w:rsidR="00645468" w:rsidRPr="004D02DC">
        <w:rPr>
          <w:rFonts w:cs="Arial"/>
        </w:rPr>
        <w:t>Гарантированное время</w:t>
      </w:r>
      <w:r w:rsidR="00D76404" w:rsidRPr="004D02DC">
        <w:rPr>
          <w:rFonts w:cs="Arial"/>
        </w:rPr>
        <w:t xml:space="preserve"> </w:t>
      </w:r>
      <w:r w:rsidR="00645468" w:rsidRPr="004D02DC">
        <w:rPr>
          <w:rFonts w:cs="Arial"/>
        </w:rPr>
        <w:t>реагиро</w:t>
      </w:r>
      <w:r w:rsidR="002F3667" w:rsidRPr="004D02DC">
        <w:rPr>
          <w:rFonts w:cs="Arial"/>
        </w:rPr>
        <w:t xml:space="preserve">вания, </w:t>
      </w:r>
      <w:r w:rsidR="00645468" w:rsidRPr="004D02DC">
        <w:rPr>
          <w:rFonts w:cs="Arial"/>
        </w:rPr>
        <w:t>обработки</w:t>
      </w:r>
      <w:r w:rsidR="002F3667" w:rsidRPr="004D02DC">
        <w:rPr>
          <w:rFonts w:cs="Arial"/>
        </w:rPr>
        <w:t xml:space="preserve"> и выполнения</w:t>
      </w:r>
      <w:r w:rsidR="00C83837" w:rsidRPr="004D02DC">
        <w:rPr>
          <w:rFonts w:cs="Arial"/>
        </w:rPr>
        <w:t xml:space="preserve"> обращений</w:t>
      </w:r>
      <w:r w:rsidR="00982F4B" w:rsidRPr="004D02DC">
        <w:rPr>
          <w:rFonts w:cs="Arial"/>
        </w:rPr>
        <w:t xml:space="preserve"> (в отчётном периоде)</w:t>
      </w:r>
      <w:r w:rsidR="005E548F" w:rsidRPr="004D02DC">
        <w:rPr>
          <w:rFonts w:cs="Arial"/>
        </w:rPr>
        <w:t xml:space="preserve">, за исключением случаев глобальной недоступности </w:t>
      </w:r>
      <w:r w:rsidR="000D2A45" w:rsidRPr="004D02DC">
        <w:rPr>
          <w:rFonts w:cs="Arial"/>
        </w:rPr>
        <w:t>Услуги: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1542"/>
        <w:gridCol w:w="2114"/>
        <w:gridCol w:w="1960"/>
        <w:gridCol w:w="2169"/>
      </w:tblGrid>
      <w:tr w:rsidR="00DD303C" w:rsidRPr="004D02DC" w14:paraId="59AD7251" w14:textId="77777777" w:rsidTr="008619FF">
        <w:trPr>
          <w:trHeight w:val="563"/>
          <w:jc w:val="center"/>
        </w:trPr>
        <w:tc>
          <w:tcPr>
            <w:tcW w:w="175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309E5FC0" w14:textId="77777777" w:rsidR="00DD303C" w:rsidRPr="004D02DC" w:rsidRDefault="00DD303C" w:rsidP="00070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Категория обращения</w:t>
            </w:r>
          </w:p>
        </w:tc>
        <w:tc>
          <w:tcPr>
            <w:tcW w:w="1542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46CC1181" w14:textId="77777777" w:rsidR="00DD303C" w:rsidRPr="004D02DC" w:rsidRDefault="008F0448" w:rsidP="00070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Приоритет</w:t>
            </w:r>
          </w:p>
        </w:tc>
        <w:tc>
          <w:tcPr>
            <w:tcW w:w="211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1DC86A04" w14:textId="77777777" w:rsidR="00DD303C" w:rsidRPr="004D02DC" w:rsidRDefault="00DD303C" w:rsidP="00070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Время анализа и реагирования на обращение, в минутах</w:t>
            </w:r>
          </w:p>
        </w:tc>
        <w:tc>
          <w:tcPr>
            <w:tcW w:w="4129" w:type="dxa"/>
            <w:gridSpan w:val="2"/>
            <w:shd w:val="clear" w:color="auto" w:fill="D9D9D9" w:themeFill="background1" w:themeFillShade="D9"/>
            <w:vAlign w:val="center"/>
            <w:hideMark/>
          </w:tcPr>
          <w:p w14:paraId="2C97E15D" w14:textId="77777777" w:rsidR="00DD303C" w:rsidRPr="004D02DC" w:rsidRDefault="00DD303C" w:rsidP="00070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Максимальное время обрабо</w:t>
            </w:r>
            <w:r w:rsidR="002A7F79" w:rsidRPr="004D0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тки и выполнения обращения, минуты</w:t>
            </w:r>
          </w:p>
        </w:tc>
      </w:tr>
      <w:tr w:rsidR="00DD303C" w:rsidRPr="004D02DC" w14:paraId="2AEB1744" w14:textId="77777777" w:rsidTr="008619FF">
        <w:trPr>
          <w:trHeight w:val="460"/>
          <w:jc w:val="center"/>
        </w:trPr>
        <w:tc>
          <w:tcPr>
            <w:tcW w:w="1750" w:type="dxa"/>
            <w:vMerge/>
            <w:shd w:val="clear" w:color="auto" w:fill="D9D9D9" w:themeFill="background1" w:themeFillShade="D9"/>
            <w:vAlign w:val="center"/>
            <w:hideMark/>
          </w:tcPr>
          <w:p w14:paraId="6E077CD7" w14:textId="77777777" w:rsidR="00DD303C" w:rsidRPr="004D02DC" w:rsidRDefault="00DD303C" w:rsidP="00755CCF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shd w:val="clear" w:color="auto" w:fill="D9D9D9" w:themeFill="background1" w:themeFillShade="D9"/>
            <w:vAlign w:val="center"/>
            <w:hideMark/>
          </w:tcPr>
          <w:p w14:paraId="304D4821" w14:textId="77777777" w:rsidR="00DD303C" w:rsidRPr="004D02DC" w:rsidRDefault="00DD303C" w:rsidP="00755CCF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shd w:val="clear" w:color="auto" w:fill="D9D9D9" w:themeFill="background1" w:themeFillShade="D9"/>
            <w:vAlign w:val="center"/>
            <w:hideMark/>
          </w:tcPr>
          <w:p w14:paraId="1FD4F5ED" w14:textId="77777777" w:rsidR="00DD303C" w:rsidRPr="004D02DC" w:rsidRDefault="00DD303C" w:rsidP="00755CCF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9" w:type="dxa"/>
            <w:gridSpan w:val="2"/>
            <w:shd w:val="clear" w:color="auto" w:fill="D9D9D9" w:themeFill="background1" w:themeFillShade="D9"/>
            <w:vAlign w:val="center"/>
            <w:hideMark/>
          </w:tcPr>
          <w:p w14:paraId="47EB5A11" w14:textId="77777777" w:rsidR="00DD303C" w:rsidRPr="004D02DC" w:rsidRDefault="00DD303C" w:rsidP="00070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Уровень технической поддержки</w:t>
            </w:r>
          </w:p>
        </w:tc>
      </w:tr>
      <w:tr w:rsidR="00DD303C" w:rsidRPr="004D02DC" w14:paraId="3B901F18" w14:textId="77777777" w:rsidTr="008619FF">
        <w:trPr>
          <w:trHeight w:val="452"/>
          <w:jc w:val="center"/>
        </w:trPr>
        <w:tc>
          <w:tcPr>
            <w:tcW w:w="1750" w:type="dxa"/>
            <w:vMerge/>
            <w:shd w:val="clear" w:color="auto" w:fill="D9D9D9" w:themeFill="background1" w:themeFillShade="D9"/>
            <w:vAlign w:val="center"/>
            <w:hideMark/>
          </w:tcPr>
          <w:p w14:paraId="17E8646C" w14:textId="77777777" w:rsidR="00DD303C" w:rsidRPr="004D02DC" w:rsidRDefault="00DD303C" w:rsidP="00755CCF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shd w:val="clear" w:color="auto" w:fill="D9D9D9" w:themeFill="background1" w:themeFillShade="D9"/>
            <w:vAlign w:val="center"/>
            <w:hideMark/>
          </w:tcPr>
          <w:p w14:paraId="4961391C" w14:textId="77777777" w:rsidR="00DD303C" w:rsidRPr="004D02DC" w:rsidRDefault="00DD303C" w:rsidP="00755CCF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shd w:val="clear" w:color="auto" w:fill="D9D9D9" w:themeFill="background1" w:themeFillShade="D9"/>
            <w:vAlign w:val="center"/>
            <w:hideMark/>
          </w:tcPr>
          <w:p w14:paraId="31D8B1A7" w14:textId="77777777" w:rsidR="00DD303C" w:rsidRPr="004D02DC" w:rsidRDefault="00DD303C" w:rsidP="00755CCF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shd w:val="clear" w:color="000000" w:fill="FFC000"/>
            <w:vAlign w:val="center"/>
            <w:hideMark/>
          </w:tcPr>
          <w:p w14:paraId="61241C46" w14:textId="77777777" w:rsidR="00DD303C" w:rsidRPr="004D02DC" w:rsidRDefault="00DD303C" w:rsidP="00070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Базовый (24/7)</w:t>
            </w:r>
          </w:p>
        </w:tc>
        <w:tc>
          <w:tcPr>
            <w:tcW w:w="2169" w:type="dxa"/>
            <w:shd w:val="clear" w:color="000000" w:fill="FCD5B4"/>
            <w:vAlign w:val="center"/>
            <w:hideMark/>
          </w:tcPr>
          <w:p w14:paraId="415D83A5" w14:textId="77777777" w:rsidR="00DD303C" w:rsidRPr="004D02DC" w:rsidRDefault="00DD303C" w:rsidP="00070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Индивидуальный (VIP) *</w:t>
            </w:r>
          </w:p>
        </w:tc>
      </w:tr>
      <w:tr w:rsidR="00DD303C" w:rsidRPr="004D02DC" w14:paraId="38EC9DAF" w14:textId="77777777" w:rsidTr="008619FF">
        <w:trPr>
          <w:trHeight w:val="205"/>
          <w:jc w:val="center"/>
        </w:trPr>
        <w:tc>
          <w:tcPr>
            <w:tcW w:w="1750" w:type="dxa"/>
            <w:vMerge w:val="restart"/>
            <w:shd w:val="clear" w:color="auto" w:fill="auto"/>
            <w:vAlign w:val="center"/>
            <w:hideMark/>
          </w:tcPr>
          <w:p w14:paraId="2305A081" w14:textId="77777777" w:rsidR="00DD303C" w:rsidRPr="004D02DC" w:rsidRDefault="00DD303C" w:rsidP="0007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29EB44F7" w14:textId="77777777" w:rsidR="00DD303C" w:rsidRPr="004D02DC" w:rsidRDefault="00DD303C" w:rsidP="0007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Критический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41C171E0" w14:textId="77777777" w:rsidR="00DD303C" w:rsidRPr="004D02DC" w:rsidRDefault="00DD303C" w:rsidP="0007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14:paraId="353A766B" w14:textId="77777777" w:rsidR="00DD303C" w:rsidRPr="004D02DC" w:rsidRDefault="002A7F79" w:rsidP="0007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14:paraId="1EDDAAC2" w14:textId="77777777" w:rsidR="00DD303C" w:rsidRPr="004D02DC" w:rsidRDefault="00DD303C" w:rsidP="0007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индивидуально</w:t>
            </w:r>
          </w:p>
        </w:tc>
      </w:tr>
      <w:tr w:rsidR="00DD303C" w:rsidRPr="004D02DC" w14:paraId="68AB1BBC" w14:textId="77777777" w:rsidTr="008619FF">
        <w:trPr>
          <w:trHeight w:val="205"/>
          <w:jc w:val="center"/>
        </w:trPr>
        <w:tc>
          <w:tcPr>
            <w:tcW w:w="1750" w:type="dxa"/>
            <w:vMerge/>
            <w:vAlign w:val="center"/>
            <w:hideMark/>
          </w:tcPr>
          <w:p w14:paraId="686A07CE" w14:textId="77777777" w:rsidR="00DD303C" w:rsidRPr="004D02DC" w:rsidRDefault="00DD303C" w:rsidP="00070CF2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46BA63BF" w14:textId="77777777" w:rsidR="00DD303C" w:rsidRPr="004D02DC" w:rsidRDefault="00DD303C" w:rsidP="0007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77915E2A" w14:textId="77777777" w:rsidR="00DD303C" w:rsidRPr="004D02DC" w:rsidRDefault="00DD303C" w:rsidP="0007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14:paraId="1ED671E9" w14:textId="77777777" w:rsidR="00DD303C" w:rsidRPr="004D02DC" w:rsidRDefault="002A7F79" w:rsidP="0007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14:paraId="23DCCCD7" w14:textId="77777777" w:rsidR="00DD303C" w:rsidRPr="004D02DC" w:rsidRDefault="00DD303C" w:rsidP="0007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индивидуально</w:t>
            </w:r>
          </w:p>
        </w:tc>
      </w:tr>
      <w:tr w:rsidR="00DD303C" w:rsidRPr="004D02DC" w14:paraId="5BE6BF58" w14:textId="77777777" w:rsidTr="008619FF">
        <w:trPr>
          <w:trHeight w:val="205"/>
          <w:jc w:val="center"/>
        </w:trPr>
        <w:tc>
          <w:tcPr>
            <w:tcW w:w="1750" w:type="dxa"/>
            <w:vMerge/>
            <w:vAlign w:val="center"/>
            <w:hideMark/>
          </w:tcPr>
          <w:p w14:paraId="0753EE04" w14:textId="77777777" w:rsidR="00DD303C" w:rsidRPr="004D02DC" w:rsidRDefault="00DD303C" w:rsidP="00070CF2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39DEC674" w14:textId="77777777" w:rsidR="00DD303C" w:rsidRPr="004D02DC" w:rsidRDefault="00DD303C" w:rsidP="0007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Обычный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3270100E" w14:textId="77777777" w:rsidR="00DD303C" w:rsidRPr="004D02DC" w:rsidRDefault="00DD303C" w:rsidP="0007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1024C09B" w14:textId="77777777" w:rsidR="00DD303C" w:rsidRPr="004D02DC" w:rsidRDefault="002A7F79" w:rsidP="0007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14:paraId="6CFDB3C7" w14:textId="77777777" w:rsidR="00DD303C" w:rsidRPr="004D02DC" w:rsidRDefault="00DD303C" w:rsidP="0007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индивидуально</w:t>
            </w:r>
          </w:p>
        </w:tc>
      </w:tr>
      <w:tr w:rsidR="00DD303C" w:rsidRPr="004D02DC" w14:paraId="2E93058F" w14:textId="77777777" w:rsidTr="008619FF">
        <w:trPr>
          <w:trHeight w:val="324"/>
          <w:jc w:val="center"/>
        </w:trPr>
        <w:tc>
          <w:tcPr>
            <w:tcW w:w="1750" w:type="dxa"/>
            <w:shd w:val="clear" w:color="auto" w:fill="auto"/>
            <w:vAlign w:val="center"/>
            <w:hideMark/>
          </w:tcPr>
          <w:p w14:paraId="3E477C18" w14:textId="77777777" w:rsidR="00DD303C" w:rsidRPr="004D02DC" w:rsidRDefault="00DD303C" w:rsidP="0007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Обращение на обслуживание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14:paraId="5770787D" w14:textId="77777777" w:rsidR="00DD303C" w:rsidRPr="004D02DC" w:rsidRDefault="00DD303C" w:rsidP="0007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10CB301A" w14:textId="77777777" w:rsidR="00DD303C" w:rsidRPr="004D02DC" w:rsidRDefault="002A7F79" w:rsidP="0007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480 (</w:t>
            </w:r>
            <w:r w:rsidR="00DD303C"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только в рабочее время)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5E00FD02" w14:textId="77777777" w:rsidR="00DD303C" w:rsidRPr="004D02DC" w:rsidRDefault="00DD303C" w:rsidP="0007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N/A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14:paraId="66F70BF8" w14:textId="77777777" w:rsidR="00DD303C" w:rsidRPr="004D02DC" w:rsidRDefault="00DD303C" w:rsidP="0007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индивидуально</w:t>
            </w:r>
          </w:p>
        </w:tc>
      </w:tr>
      <w:tr w:rsidR="00DD303C" w:rsidRPr="004D02DC" w14:paraId="0B8EB032" w14:textId="77777777" w:rsidTr="008619FF">
        <w:trPr>
          <w:trHeight w:val="332"/>
          <w:jc w:val="center"/>
        </w:trPr>
        <w:tc>
          <w:tcPr>
            <w:tcW w:w="1750" w:type="dxa"/>
            <w:shd w:val="clear" w:color="auto" w:fill="auto"/>
            <w:vAlign w:val="center"/>
          </w:tcPr>
          <w:p w14:paraId="5948F7F8" w14:textId="77777777" w:rsidR="00DD303C" w:rsidRPr="004D02DC" w:rsidRDefault="00DD303C" w:rsidP="0007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Обращение на изменение</w:t>
            </w:r>
          </w:p>
          <w:p w14:paraId="5F5DC7B3" w14:textId="77777777" w:rsidR="00010E30" w:rsidRPr="004D02DC" w:rsidRDefault="00010E30" w:rsidP="0007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стандартное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2BC2F95E" w14:textId="77777777" w:rsidR="00DD303C" w:rsidRPr="004D02DC" w:rsidRDefault="00DD303C" w:rsidP="0007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2114" w:type="dxa"/>
            <w:shd w:val="clear" w:color="auto" w:fill="auto"/>
            <w:noWrap/>
            <w:vAlign w:val="center"/>
          </w:tcPr>
          <w:p w14:paraId="71E54EBB" w14:textId="77777777" w:rsidR="00DD303C" w:rsidRPr="004D02DC" w:rsidRDefault="002A7F79" w:rsidP="0007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  <w:r w:rsidR="00DD303C"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(только в рабочее время)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050A55FF" w14:textId="77777777" w:rsidR="00DD303C" w:rsidRPr="004D02DC" w:rsidRDefault="002A7F79" w:rsidP="0007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 w:rsidR="00D45997" w:rsidRPr="004D02D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45997"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(только в рабочее время)</w:t>
            </w:r>
          </w:p>
        </w:tc>
        <w:tc>
          <w:tcPr>
            <w:tcW w:w="2169" w:type="dxa"/>
            <w:shd w:val="clear" w:color="auto" w:fill="auto"/>
            <w:noWrap/>
            <w:vAlign w:val="center"/>
          </w:tcPr>
          <w:p w14:paraId="7891C710" w14:textId="77777777" w:rsidR="00DD303C" w:rsidRPr="004D02DC" w:rsidRDefault="00DD303C" w:rsidP="0007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индивидуально</w:t>
            </w:r>
          </w:p>
        </w:tc>
      </w:tr>
      <w:tr w:rsidR="00010E30" w:rsidRPr="004D02DC" w14:paraId="2063B016" w14:textId="77777777" w:rsidTr="008619FF">
        <w:trPr>
          <w:trHeight w:val="332"/>
          <w:jc w:val="center"/>
        </w:trPr>
        <w:tc>
          <w:tcPr>
            <w:tcW w:w="1750" w:type="dxa"/>
            <w:shd w:val="clear" w:color="auto" w:fill="auto"/>
            <w:vAlign w:val="center"/>
          </w:tcPr>
          <w:p w14:paraId="7C0A198B" w14:textId="77777777" w:rsidR="00010E30" w:rsidRPr="004D02DC" w:rsidRDefault="00010E30" w:rsidP="009F3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Обращение на изменение Нестандартное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2A82F038" w14:textId="77777777" w:rsidR="00010E30" w:rsidRPr="004D02DC" w:rsidRDefault="00010E30" w:rsidP="009F3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2114" w:type="dxa"/>
            <w:shd w:val="clear" w:color="auto" w:fill="auto"/>
            <w:noWrap/>
            <w:vAlign w:val="center"/>
          </w:tcPr>
          <w:p w14:paraId="7C465E98" w14:textId="77777777" w:rsidR="00010E30" w:rsidRPr="004D02DC" w:rsidRDefault="00010E30" w:rsidP="009F3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 (только в рабочее время)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32A7EDA6" w14:textId="77777777" w:rsidR="00010E30" w:rsidRPr="004D02DC" w:rsidRDefault="00010E30" w:rsidP="009F3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2169" w:type="dxa"/>
            <w:shd w:val="clear" w:color="auto" w:fill="auto"/>
            <w:noWrap/>
            <w:vAlign w:val="center"/>
          </w:tcPr>
          <w:p w14:paraId="6F54B9AA" w14:textId="77777777" w:rsidR="00010E30" w:rsidRPr="004D02DC" w:rsidRDefault="00010E30" w:rsidP="009F3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индивидуально</w:t>
            </w:r>
          </w:p>
        </w:tc>
      </w:tr>
      <w:tr w:rsidR="00DD303C" w:rsidRPr="004D02DC" w14:paraId="0888C667" w14:textId="77777777" w:rsidTr="008619FF">
        <w:trPr>
          <w:trHeight w:val="418"/>
          <w:jc w:val="center"/>
        </w:trPr>
        <w:tc>
          <w:tcPr>
            <w:tcW w:w="1750" w:type="dxa"/>
            <w:shd w:val="clear" w:color="auto" w:fill="auto"/>
            <w:vAlign w:val="center"/>
          </w:tcPr>
          <w:p w14:paraId="2B670340" w14:textId="77777777" w:rsidR="00DD303C" w:rsidRPr="004D02DC" w:rsidRDefault="00DD303C" w:rsidP="0007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Обращение на предоставление информации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29F47E20" w14:textId="77777777" w:rsidR="00DD303C" w:rsidRPr="004D02DC" w:rsidRDefault="000E6AE2" w:rsidP="0007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2114" w:type="dxa"/>
            <w:shd w:val="clear" w:color="auto" w:fill="auto"/>
            <w:noWrap/>
            <w:vAlign w:val="center"/>
          </w:tcPr>
          <w:p w14:paraId="23975D3B" w14:textId="77777777" w:rsidR="00DD303C" w:rsidRPr="004D02DC" w:rsidRDefault="002A7F79" w:rsidP="0007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00E05E7A" w14:textId="77777777" w:rsidR="00DD303C" w:rsidRPr="004D02DC" w:rsidRDefault="00DD303C" w:rsidP="0007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N/A</w:t>
            </w:r>
          </w:p>
        </w:tc>
        <w:tc>
          <w:tcPr>
            <w:tcW w:w="2169" w:type="dxa"/>
            <w:shd w:val="clear" w:color="auto" w:fill="auto"/>
            <w:noWrap/>
            <w:vAlign w:val="center"/>
          </w:tcPr>
          <w:p w14:paraId="3A953115" w14:textId="77777777" w:rsidR="00DD303C" w:rsidRPr="004D02DC" w:rsidRDefault="00DD303C" w:rsidP="0007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индивидуально</w:t>
            </w:r>
          </w:p>
        </w:tc>
      </w:tr>
    </w:tbl>
    <w:p w14:paraId="02301F36" w14:textId="77777777" w:rsidR="00DD303C" w:rsidRPr="004D02DC" w:rsidRDefault="00DD303C" w:rsidP="00755CC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D02DC">
        <w:rPr>
          <w:rFonts w:ascii="Arial" w:hAnsi="Arial" w:cs="Arial"/>
          <w:sz w:val="20"/>
          <w:szCs w:val="20"/>
        </w:rPr>
        <w:t>* Условия предоставления уровня технической поддержки Индивидуальный (</w:t>
      </w:r>
      <w:r w:rsidRPr="004D02DC">
        <w:rPr>
          <w:rFonts w:ascii="Arial" w:hAnsi="Arial" w:cs="Arial"/>
          <w:sz w:val="20"/>
          <w:szCs w:val="20"/>
          <w:lang w:val="en-US"/>
        </w:rPr>
        <w:t>VIP</w:t>
      </w:r>
      <w:r w:rsidRPr="004D02DC">
        <w:rPr>
          <w:rFonts w:ascii="Arial" w:hAnsi="Arial" w:cs="Arial"/>
          <w:sz w:val="20"/>
          <w:szCs w:val="20"/>
        </w:rPr>
        <w:t xml:space="preserve">) согласовывается с </w:t>
      </w:r>
      <w:r w:rsidR="009F333B" w:rsidRPr="004D02DC">
        <w:rPr>
          <w:rFonts w:ascii="Arial" w:hAnsi="Arial" w:cs="Arial"/>
          <w:sz w:val="20"/>
          <w:szCs w:val="20"/>
        </w:rPr>
        <w:t>Клиент</w:t>
      </w:r>
      <w:r w:rsidRPr="004D02DC">
        <w:rPr>
          <w:rFonts w:ascii="Arial" w:hAnsi="Arial" w:cs="Arial"/>
          <w:sz w:val="20"/>
          <w:szCs w:val="20"/>
        </w:rPr>
        <w:t>ом дополнительно, отдельным соглашением сторон.</w:t>
      </w:r>
    </w:p>
    <w:p w14:paraId="0B29FA2A" w14:textId="77777777" w:rsidR="00164E14" w:rsidRPr="004D02DC" w:rsidRDefault="00164E14" w:rsidP="00755CC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646EE2CB" w14:textId="77777777" w:rsidR="00EF7B43" w:rsidRPr="004D02DC" w:rsidRDefault="00E61552" w:rsidP="00755CCF">
      <w:pPr>
        <w:pStyle w:val="22"/>
        <w:numPr>
          <w:ilvl w:val="1"/>
          <w:numId w:val="11"/>
        </w:numPr>
        <w:spacing w:before="0" w:after="0" w:line="240" w:lineRule="auto"/>
        <w:ind w:left="0" w:firstLine="709"/>
        <w:rPr>
          <w:rFonts w:ascii="Arial" w:hAnsi="Arial" w:cs="Arial"/>
          <w:color w:val="auto"/>
          <w:sz w:val="20"/>
          <w:szCs w:val="20"/>
        </w:rPr>
      </w:pPr>
      <w:bookmarkStart w:id="25" w:name="_Периоды_обслуживания"/>
      <w:bookmarkStart w:id="26" w:name="_Toc487464126"/>
      <w:bookmarkEnd w:id="13"/>
      <w:bookmarkEnd w:id="14"/>
      <w:bookmarkEnd w:id="25"/>
      <w:r w:rsidRPr="004D02DC">
        <w:rPr>
          <w:rFonts w:ascii="Arial" w:hAnsi="Arial" w:cs="Arial"/>
          <w:color w:val="auto"/>
          <w:sz w:val="20"/>
          <w:szCs w:val="20"/>
        </w:rPr>
        <w:t xml:space="preserve">Периоды </w:t>
      </w:r>
      <w:r w:rsidR="004520B2" w:rsidRPr="004D02DC">
        <w:rPr>
          <w:rFonts w:ascii="Arial" w:hAnsi="Arial" w:cs="Arial"/>
          <w:color w:val="auto"/>
          <w:sz w:val="20"/>
          <w:szCs w:val="20"/>
        </w:rPr>
        <w:t>обслуживания</w:t>
      </w:r>
      <w:bookmarkEnd w:id="26"/>
    </w:p>
    <w:p w14:paraId="0CFF65CC" w14:textId="77777777" w:rsidR="007A1E83" w:rsidRPr="004D02DC" w:rsidRDefault="00284790" w:rsidP="00755CC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D02DC">
        <w:rPr>
          <w:rFonts w:ascii="Arial" w:hAnsi="Arial" w:cs="Arial"/>
          <w:sz w:val="20"/>
          <w:szCs w:val="20"/>
        </w:rPr>
        <w:t>В</w:t>
      </w:r>
      <w:r w:rsidR="00FC729F" w:rsidRPr="004D02DC">
        <w:rPr>
          <w:rFonts w:ascii="Arial" w:hAnsi="Arial" w:cs="Arial"/>
          <w:sz w:val="20"/>
          <w:szCs w:val="20"/>
        </w:rPr>
        <w:t xml:space="preserve"> таблице</w:t>
      </w:r>
      <w:r w:rsidRPr="004D02DC">
        <w:rPr>
          <w:rFonts w:ascii="Arial" w:hAnsi="Arial" w:cs="Arial"/>
          <w:sz w:val="20"/>
          <w:szCs w:val="20"/>
        </w:rPr>
        <w:t xml:space="preserve"> описаны периоды поддержки</w:t>
      </w:r>
      <w:r w:rsidR="00FC729F" w:rsidRPr="004D02DC">
        <w:rPr>
          <w:rFonts w:ascii="Arial" w:hAnsi="Arial" w:cs="Arial"/>
          <w:sz w:val="20"/>
          <w:szCs w:val="20"/>
        </w:rPr>
        <w:t xml:space="preserve"> и обслуживания </w:t>
      </w:r>
      <w:r w:rsidRPr="004D02DC">
        <w:rPr>
          <w:rFonts w:ascii="Arial" w:hAnsi="Arial" w:cs="Arial"/>
          <w:sz w:val="20"/>
          <w:szCs w:val="20"/>
        </w:rPr>
        <w:t xml:space="preserve">услуги, </w:t>
      </w:r>
      <w:r w:rsidR="00FC729F" w:rsidRPr="004D02DC">
        <w:rPr>
          <w:rFonts w:ascii="Arial" w:hAnsi="Arial" w:cs="Arial"/>
          <w:sz w:val="20"/>
          <w:szCs w:val="20"/>
        </w:rPr>
        <w:t xml:space="preserve">для выбранного </w:t>
      </w:r>
      <w:r w:rsidR="009F333B" w:rsidRPr="004D02DC">
        <w:rPr>
          <w:rFonts w:ascii="Arial" w:hAnsi="Arial" w:cs="Arial"/>
          <w:sz w:val="20"/>
          <w:szCs w:val="20"/>
        </w:rPr>
        <w:t>Клиент</w:t>
      </w:r>
      <w:r w:rsidR="00FC729F" w:rsidRPr="004D02DC">
        <w:rPr>
          <w:rFonts w:ascii="Arial" w:hAnsi="Arial" w:cs="Arial"/>
          <w:sz w:val="20"/>
          <w:szCs w:val="20"/>
        </w:rPr>
        <w:t xml:space="preserve">ом уровня </w:t>
      </w:r>
      <w:r w:rsidRPr="004D02DC">
        <w:rPr>
          <w:rFonts w:ascii="Arial" w:hAnsi="Arial" w:cs="Arial"/>
          <w:sz w:val="20"/>
          <w:szCs w:val="20"/>
        </w:rPr>
        <w:t>(Базовый 24/7, Индивидуальный) т</w:t>
      </w:r>
      <w:r w:rsidR="00FC729F" w:rsidRPr="004D02DC">
        <w:rPr>
          <w:rFonts w:ascii="Arial" w:hAnsi="Arial" w:cs="Arial"/>
          <w:sz w:val="20"/>
          <w:szCs w:val="20"/>
        </w:rPr>
        <w:t xml:space="preserve">ехнической </w:t>
      </w:r>
      <w:r w:rsidR="00A04C16" w:rsidRPr="004D02DC">
        <w:rPr>
          <w:rFonts w:ascii="Arial" w:hAnsi="Arial" w:cs="Arial"/>
          <w:sz w:val="20"/>
          <w:szCs w:val="20"/>
        </w:rPr>
        <w:t>поддержки: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6672"/>
      </w:tblGrid>
      <w:tr w:rsidR="00F127A2" w:rsidRPr="004D02DC" w14:paraId="1E1BCCCA" w14:textId="77777777" w:rsidTr="00FA72E3">
        <w:trPr>
          <w:trHeight w:val="232"/>
          <w:jc w:val="center"/>
        </w:trPr>
        <w:tc>
          <w:tcPr>
            <w:tcW w:w="2962" w:type="dxa"/>
            <w:shd w:val="clear" w:color="auto" w:fill="D9D9D9" w:themeFill="background1" w:themeFillShade="D9"/>
            <w:noWrap/>
            <w:vAlign w:val="center"/>
            <w:hideMark/>
          </w:tcPr>
          <w:p w14:paraId="3CF1086B" w14:textId="77777777" w:rsidR="00F127A2" w:rsidRPr="004D02DC" w:rsidRDefault="00F127A2" w:rsidP="00136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27" w:name="OLE_LINK1"/>
            <w:r w:rsidRPr="004D0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Период поддержки</w:t>
            </w:r>
          </w:p>
        </w:tc>
        <w:tc>
          <w:tcPr>
            <w:tcW w:w="6672" w:type="dxa"/>
            <w:shd w:val="clear" w:color="auto" w:fill="auto"/>
            <w:noWrap/>
            <w:vAlign w:val="center"/>
            <w:hideMark/>
          </w:tcPr>
          <w:p w14:paraId="05DCCB63" w14:textId="77777777" w:rsidR="00F127A2" w:rsidRPr="004D02DC" w:rsidRDefault="00F127A2" w:rsidP="00136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Для уровня Базовый 24/7 - 24 часа в сутки, 7 календарных дней в неделю, включая праздники и выходные дни.</w:t>
            </w:r>
          </w:p>
          <w:p w14:paraId="027358A1" w14:textId="77777777" w:rsidR="00F127A2" w:rsidRPr="004D02DC" w:rsidRDefault="00F127A2" w:rsidP="00136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Для уровня Индивидуальный – иные условия.</w:t>
            </w:r>
          </w:p>
        </w:tc>
      </w:tr>
      <w:tr w:rsidR="00F127A2" w:rsidRPr="004D02DC" w14:paraId="7C6019F3" w14:textId="77777777" w:rsidTr="00FA72E3">
        <w:trPr>
          <w:trHeight w:val="403"/>
          <w:jc w:val="center"/>
        </w:trPr>
        <w:tc>
          <w:tcPr>
            <w:tcW w:w="2962" w:type="dxa"/>
            <w:shd w:val="clear" w:color="auto" w:fill="D9D9D9" w:themeFill="background1" w:themeFillShade="D9"/>
            <w:noWrap/>
            <w:vAlign w:val="center"/>
            <w:hideMark/>
          </w:tcPr>
          <w:p w14:paraId="2B8C32FC" w14:textId="77777777" w:rsidR="00F127A2" w:rsidRPr="004D02DC" w:rsidRDefault="00F127A2" w:rsidP="00136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Период ограниченной поддержки</w:t>
            </w:r>
          </w:p>
        </w:tc>
        <w:tc>
          <w:tcPr>
            <w:tcW w:w="6672" w:type="dxa"/>
            <w:shd w:val="clear" w:color="auto" w:fill="auto"/>
            <w:noWrap/>
            <w:vAlign w:val="center"/>
            <w:hideMark/>
          </w:tcPr>
          <w:p w14:paraId="3C8CB09C" w14:textId="77777777" w:rsidR="00F127A2" w:rsidRPr="004D02DC" w:rsidRDefault="00BC073C" w:rsidP="00136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 18.00 до 9:0</w:t>
            </w:r>
            <w:r w:rsidR="00F127A2"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по местному времени (</w:t>
            </w:r>
            <w:r w:rsidR="00B907EF" w:rsidRPr="004D02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UTC</w:t>
            </w:r>
            <w:r w:rsidR="00F127A2"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+3.00)</w:t>
            </w:r>
          </w:p>
        </w:tc>
      </w:tr>
      <w:tr w:rsidR="00F127A2" w:rsidRPr="004D02DC" w14:paraId="3A5F0B38" w14:textId="77777777" w:rsidTr="00FA72E3">
        <w:trPr>
          <w:trHeight w:val="136"/>
          <w:jc w:val="center"/>
        </w:trPr>
        <w:tc>
          <w:tcPr>
            <w:tcW w:w="2962" w:type="dxa"/>
            <w:shd w:val="clear" w:color="auto" w:fill="D9D9D9" w:themeFill="background1" w:themeFillShade="D9"/>
            <w:noWrap/>
            <w:vAlign w:val="center"/>
            <w:hideMark/>
          </w:tcPr>
          <w:p w14:paraId="0DD071D9" w14:textId="77777777" w:rsidR="00F127A2" w:rsidRPr="004D02DC" w:rsidRDefault="00F127A2" w:rsidP="00136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Период функционирования</w:t>
            </w:r>
          </w:p>
        </w:tc>
        <w:tc>
          <w:tcPr>
            <w:tcW w:w="6672" w:type="dxa"/>
            <w:shd w:val="clear" w:color="auto" w:fill="auto"/>
            <w:noWrap/>
            <w:vAlign w:val="center"/>
            <w:hideMark/>
          </w:tcPr>
          <w:p w14:paraId="10AC3AF9" w14:textId="77777777" w:rsidR="00F127A2" w:rsidRPr="004D02DC" w:rsidRDefault="00F127A2" w:rsidP="00136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круглосуточно - 24 часа в день, 7 дней в неделю, 365/366 дней в год</w:t>
            </w:r>
            <w:r w:rsidR="00C33219"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F127A2" w:rsidRPr="004D02DC" w14:paraId="3387946C" w14:textId="77777777" w:rsidTr="00FA72E3">
        <w:trPr>
          <w:trHeight w:val="1452"/>
          <w:jc w:val="center"/>
        </w:trPr>
        <w:tc>
          <w:tcPr>
            <w:tcW w:w="2962" w:type="dxa"/>
            <w:shd w:val="clear" w:color="auto" w:fill="D9D9D9" w:themeFill="background1" w:themeFillShade="D9"/>
            <w:noWrap/>
            <w:vAlign w:val="center"/>
            <w:hideMark/>
          </w:tcPr>
          <w:p w14:paraId="6B3E35FD" w14:textId="77777777" w:rsidR="00F127A2" w:rsidRPr="004D02DC" w:rsidRDefault="00F127A2" w:rsidP="00136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Период технического обслуживания</w:t>
            </w:r>
          </w:p>
        </w:tc>
        <w:tc>
          <w:tcPr>
            <w:tcW w:w="6672" w:type="dxa"/>
            <w:shd w:val="clear" w:color="auto" w:fill="auto"/>
            <w:noWrap/>
            <w:vAlign w:val="center"/>
            <w:hideMark/>
          </w:tcPr>
          <w:p w14:paraId="4CAA1229" w14:textId="77777777" w:rsidR="00F127A2" w:rsidRPr="004D02DC" w:rsidRDefault="00F127A2" w:rsidP="00272E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sz w:val="20"/>
                <w:szCs w:val="20"/>
              </w:rPr>
              <w:t xml:space="preserve">Профилактические работы по техническому обслуживанию, связанные с прерыванием сервиса выполняются специалистами </w:t>
            </w:r>
            <w:r w:rsidR="009F333B" w:rsidRPr="004D02DC">
              <w:rPr>
                <w:rFonts w:ascii="Arial" w:eastAsia="Times New Roman" w:hAnsi="Arial" w:cs="Arial"/>
                <w:sz w:val="20"/>
                <w:szCs w:val="20"/>
              </w:rPr>
              <w:t>Компани</w:t>
            </w:r>
            <w:r w:rsidR="00272E5A" w:rsidRPr="004D02DC">
              <w:rPr>
                <w:rFonts w:ascii="Arial" w:eastAsia="Times New Roman" w:hAnsi="Arial" w:cs="Arial"/>
                <w:sz w:val="20"/>
                <w:szCs w:val="20"/>
              </w:rPr>
              <w:t>и в часы наименьшей нагрузки</w:t>
            </w:r>
            <w:r w:rsidRPr="004D02DC">
              <w:rPr>
                <w:rFonts w:ascii="Arial" w:eastAsia="Times New Roman" w:hAnsi="Arial" w:cs="Arial"/>
                <w:sz w:val="20"/>
                <w:szCs w:val="20"/>
              </w:rPr>
              <w:t xml:space="preserve"> с обязательным оповещением по электронной почте </w:t>
            </w:r>
            <w:r w:rsidR="009F333B" w:rsidRPr="004D02DC">
              <w:rPr>
                <w:rFonts w:ascii="Arial" w:eastAsia="Times New Roman" w:hAnsi="Arial" w:cs="Arial"/>
                <w:sz w:val="20"/>
                <w:szCs w:val="20"/>
              </w:rPr>
              <w:t>Клиент</w:t>
            </w:r>
            <w:r w:rsidRPr="004D02DC">
              <w:rPr>
                <w:rFonts w:ascii="Arial" w:eastAsia="Times New Roman" w:hAnsi="Arial" w:cs="Arial"/>
                <w:sz w:val="20"/>
                <w:szCs w:val="20"/>
              </w:rPr>
              <w:t xml:space="preserve">а не менее чем за 48 часов до выполнения работ. Суммарное время профилактических работ не может превышать </w:t>
            </w:r>
            <w:r w:rsidR="00B563D7" w:rsidRPr="004D02D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4D02DC">
              <w:rPr>
                <w:rFonts w:ascii="Arial" w:eastAsia="Times New Roman" w:hAnsi="Arial" w:cs="Arial"/>
                <w:sz w:val="20"/>
                <w:szCs w:val="20"/>
              </w:rPr>
              <w:t xml:space="preserve"> час</w:t>
            </w:r>
            <w:r w:rsidR="00BC073C" w:rsidRPr="004D02DC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4D02DC">
              <w:rPr>
                <w:rFonts w:ascii="Arial" w:eastAsia="Times New Roman" w:hAnsi="Arial" w:cs="Arial"/>
                <w:sz w:val="20"/>
                <w:szCs w:val="20"/>
              </w:rPr>
              <w:t xml:space="preserve"> в месяц.</w:t>
            </w:r>
          </w:p>
        </w:tc>
      </w:tr>
      <w:tr w:rsidR="00F127A2" w:rsidRPr="004D02DC" w14:paraId="5984B19D" w14:textId="77777777" w:rsidTr="00FA72E3">
        <w:trPr>
          <w:trHeight w:val="201"/>
          <w:jc w:val="center"/>
        </w:trPr>
        <w:tc>
          <w:tcPr>
            <w:tcW w:w="2962" w:type="dxa"/>
            <w:shd w:val="clear" w:color="auto" w:fill="D9D9D9" w:themeFill="background1" w:themeFillShade="D9"/>
            <w:noWrap/>
            <w:vAlign w:val="center"/>
          </w:tcPr>
          <w:p w14:paraId="7355D1CB" w14:textId="77777777" w:rsidR="00F127A2" w:rsidRPr="004D02DC" w:rsidRDefault="00F127A2" w:rsidP="00136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Период экстренного технического обслуживания</w:t>
            </w:r>
          </w:p>
          <w:p w14:paraId="3E5E3B6D" w14:textId="77777777" w:rsidR="00F127A2" w:rsidRPr="004D02DC" w:rsidRDefault="00F127A2" w:rsidP="0013682C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72" w:type="dxa"/>
            <w:shd w:val="clear" w:color="auto" w:fill="auto"/>
            <w:noWrap/>
            <w:vAlign w:val="center"/>
          </w:tcPr>
          <w:p w14:paraId="401AA6FB" w14:textId="77777777" w:rsidR="00F127A2" w:rsidRPr="004D02DC" w:rsidRDefault="00F127A2" w:rsidP="00272E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sz w:val="20"/>
                <w:szCs w:val="20"/>
              </w:rPr>
              <w:t>Работы по экстренному техническому обслуживанию, связанные с глобальными рисками</w:t>
            </w:r>
            <w:r w:rsidR="00284790" w:rsidRPr="004D02DC">
              <w:rPr>
                <w:rFonts w:ascii="Arial" w:eastAsia="Times New Roman" w:hAnsi="Arial" w:cs="Arial"/>
                <w:sz w:val="20"/>
                <w:szCs w:val="20"/>
              </w:rPr>
              <w:t xml:space="preserve"> для</w:t>
            </w:r>
            <w:r w:rsidRPr="004D02DC">
              <w:rPr>
                <w:rFonts w:ascii="Arial" w:eastAsia="Times New Roman" w:hAnsi="Arial" w:cs="Arial"/>
                <w:sz w:val="20"/>
                <w:szCs w:val="20"/>
              </w:rPr>
              <w:t xml:space="preserve"> систем информационной безопасности и непрерывности бизнеса, выполняются специалистами </w:t>
            </w:r>
            <w:r w:rsidR="009F333B" w:rsidRPr="004D02DC">
              <w:rPr>
                <w:rFonts w:ascii="Arial" w:eastAsia="Times New Roman" w:hAnsi="Arial" w:cs="Arial"/>
                <w:sz w:val="20"/>
                <w:szCs w:val="20"/>
              </w:rPr>
              <w:t>Компани</w:t>
            </w:r>
            <w:r w:rsidR="00272E5A" w:rsidRPr="004D02DC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4D02DC">
              <w:rPr>
                <w:rFonts w:ascii="Arial" w:eastAsia="Times New Roman" w:hAnsi="Arial" w:cs="Arial"/>
                <w:sz w:val="20"/>
                <w:szCs w:val="20"/>
              </w:rPr>
              <w:t xml:space="preserve"> в рабочее время с обязательным оповещением по электронной почте </w:t>
            </w:r>
            <w:r w:rsidR="009F333B" w:rsidRPr="004D02DC">
              <w:rPr>
                <w:rFonts w:ascii="Arial" w:eastAsia="Times New Roman" w:hAnsi="Arial" w:cs="Arial"/>
                <w:sz w:val="20"/>
                <w:szCs w:val="20"/>
              </w:rPr>
              <w:t>Клиент</w:t>
            </w:r>
            <w:r w:rsidRPr="004D02DC">
              <w:rPr>
                <w:rFonts w:ascii="Arial" w:eastAsia="Times New Roman" w:hAnsi="Arial" w:cs="Arial"/>
                <w:sz w:val="20"/>
                <w:szCs w:val="20"/>
              </w:rPr>
              <w:t xml:space="preserve">а не менее чем за 2 часа </w:t>
            </w:r>
            <w:r w:rsidR="00284790" w:rsidRPr="004D02DC">
              <w:rPr>
                <w:rFonts w:ascii="Arial" w:eastAsia="Times New Roman" w:hAnsi="Arial" w:cs="Arial"/>
                <w:sz w:val="20"/>
                <w:szCs w:val="20"/>
              </w:rPr>
              <w:t>до начала работ</w:t>
            </w:r>
            <w:r w:rsidRPr="004D02D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F127A2" w:rsidRPr="004D02DC" w14:paraId="256EA034" w14:textId="77777777" w:rsidTr="00FA72E3">
        <w:trPr>
          <w:trHeight w:val="201"/>
          <w:jc w:val="center"/>
        </w:trPr>
        <w:tc>
          <w:tcPr>
            <w:tcW w:w="2962" w:type="dxa"/>
            <w:shd w:val="clear" w:color="auto" w:fill="D9D9D9" w:themeFill="background1" w:themeFillShade="D9"/>
            <w:noWrap/>
            <w:vAlign w:val="center"/>
            <w:hideMark/>
          </w:tcPr>
          <w:p w14:paraId="529ECA59" w14:textId="77777777" w:rsidR="00F127A2" w:rsidRPr="004D02DC" w:rsidRDefault="00F127A2" w:rsidP="00136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Индивидуальные периоды технической поддержки</w:t>
            </w:r>
          </w:p>
        </w:tc>
        <w:tc>
          <w:tcPr>
            <w:tcW w:w="6672" w:type="dxa"/>
            <w:shd w:val="clear" w:color="auto" w:fill="auto"/>
            <w:noWrap/>
            <w:vAlign w:val="center"/>
            <w:hideMark/>
          </w:tcPr>
          <w:p w14:paraId="30C58AE7" w14:textId="77777777" w:rsidR="00F127A2" w:rsidRPr="004D02DC" w:rsidRDefault="00F127A2" w:rsidP="00136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согласованию с </w:t>
            </w:r>
            <w:r w:rsidR="009F333B"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Клиент</w:t>
            </w:r>
            <w:r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ом.</w:t>
            </w:r>
          </w:p>
        </w:tc>
      </w:tr>
      <w:bookmarkEnd w:id="27"/>
    </w:tbl>
    <w:p w14:paraId="2004AE07" w14:textId="77777777" w:rsidR="00F127A2" w:rsidRPr="004D02DC" w:rsidRDefault="00F127A2" w:rsidP="00755CC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6E9512CA" w14:textId="77777777" w:rsidR="00F4152E" w:rsidRPr="004D02DC" w:rsidRDefault="00463604" w:rsidP="00755CCF">
      <w:pPr>
        <w:pStyle w:val="22"/>
        <w:numPr>
          <w:ilvl w:val="1"/>
          <w:numId w:val="11"/>
        </w:numPr>
        <w:spacing w:before="0" w:after="0" w:line="240" w:lineRule="auto"/>
        <w:ind w:left="0" w:firstLine="709"/>
        <w:rPr>
          <w:rFonts w:ascii="Arial" w:hAnsi="Arial" w:cs="Arial"/>
          <w:color w:val="auto"/>
          <w:sz w:val="20"/>
          <w:szCs w:val="20"/>
        </w:rPr>
      </w:pPr>
      <w:bookmarkStart w:id="28" w:name="_Toc487464127"/>
      <w:bookmarkStart w:id="29" w:name="_Toc375230202"/>
      <w:bookmarkStart w:id="30" w:name="_Toc375586091"/>
      <w:r w:rsidRPr="004D02DC">
        <w:rPr>
          <w:rFonts w:ascii="Arial" w:hAnsi="Arial" w:cs="Arial"/>
          <w:color w:val="auto"/>
          <w:sz w:val="20"/>
          <w:szCs w:val="20"/>
        </w:rPr>
        <w:t>Метрики, параметры качества и уровня доступности услуги</w:t>
      </w:r>
      <w:bookmarkEnd w:id="28"/>
    </w:p>
    <w:p w14:paraId="67FEBDD3" w14:textId="20804857" w:rsidR="008151E7" w:rsidRPr="004D02DC" w:rsidRDefault="00F4152E" w:rsidP="001B6AF6">
      <w:pPr>
        <w:pStyle w:val="af0"/>
        <w:spacing w:after="0"/>
        <w:ind w:firstLine="851"/>
        <w:rPr>
          <w:rFonts w:cs="Arial"/>
        </w:rPr>
      </w:pPr>
      <w:r w:rsidRPr="004D02DC">
        <w:rPr>
          <w:rFonts w:cs="Arial"/>
        </w:rPr>
        <w:t xml:space="preserve">В данном разделе приводится перечень параметров предоставления услуги. </w:t>
      </w:r>
    </w:p>
    <w:p w14:paraId="32C53DF7" w14:textId="70FB9AA0" w:rsidR="008170AE" w:rsidRPr="004D02DC" w:rsidRDefault="009F333B" w:rsidP="001B6AF6">
      <w:pPr>
        <w:pStyle w:val="af0"/>
        <w:spacing w:after="0"/>
        <w:ind w:firstLine="851"/>
        <w:rPr>
          <w:rFonts w:cs="Arial"/>
        </w:rPr>
      </w:pPr>
      <w:r w:rsidRPr="004D02DC">
        <w:rPr>
          <w:rFonts w:cs="Arial"/>
        </w:rPr>
        <w:t>Компания</w:t>
      </w:r>
      <w:r w:rsidR="008170AE" w:rsidRPr="004D02DC">
        <w:rPr>
          <w:rFonts w:cs="Arial"/>
        </w:rPr>
        <w:t xml:space="preserve"> гарантирует доступность </w:t>
      </w:r>
      <w:r w:rsidR="002504D1" w:rsidRPr="004D02DC">
        <w:rPr>
          <w:rFonts w:cs="Arial"/>
        </w:rPr>
        <w:t xml:space="preserve">и штатное функционирование </w:t>
      </w:r>
      <w:r w:rsidR="008170AE" w:rsidRPr="004D02DC">
        <w:rPr>
          <w:rFonts w:cs="Arial"/>
        </w:rPr>
        <w:t>компоне</w:t>
      </w:r>
      <w:r w:rsidR="005B18A2" w:rsidRPr="004D02DC">
        <w:rPr>
          <w:rFonts w:cs="Arial"/>
        </w:rPr>
        <w:t>нт</w:t>
      </w:r>
      <w:r w:rsidR="009F2AEB" w:rsidRPr="004D02DC">
        <w:rPr>
          <w:rFonts w:cs="Arial"/>
        </w:rPr>
        <w:t>ов</w:t>
      </w:r>
      <w:r w:rsidR="005B18A2" w:rsidRPr="004D02DC">
        <w:rPr>
          <w:rFonts w:cs="Arial"/>
        </w:rPr>
        <w:t xml:space="preserve"> Услуги</w:t>
      </w:r>
      <w:r w:rsidR="002504D1" w:rsidRPr="004D02DC">
        <w:rPr>
          <w:rFonts w:cs="Arial"/>
        </w:rPr>
        <w:t xml:space="preserve">, входящих </w:t>
      </w:r>
      <w:r w:rsidR="008170AE" w:rsidRPr="004D02DC">
        <w:rPr>
          <w:rFonts w:cs="Arial"/>
        </w:rPr>
        <w:t xml:space="preserve">в зону ответственности </w:t>
      </w:r>
      <w:r w:rsidRPr="004D02DC">
        <w:rPr>
          <w:rFonts w:cs="Arial"/>
        </w:rPr>
        <w:t>Компани</w:t>
      </w:r>
      <w:r w:rsidR="00272E5A" w:rsidRPr="004D02DC">
        <w:rPr>
          <w:rFonts w:cs="Arial"/>
        </w:rPr>
        <w:t>и</w:t>
      </w:r>
      <w:r w:rsidR="002504D1" w:rsidRPr="004D02DC">
        <w:rPr>
          <w:rFonts w:cs="Arial"/>
        </w:rPr>
        <w:t>:</w:t>
      </w:r>
      <w:r w:rsidR="00B97954" w:rsidRPr="004D02DC">
        <w:rPr>
          <w:rFonts w:cs="Arial"/>
        </w:rPr>
        <w:t xml:space="preserve"> среды виртуализации; собственных каналов связи в ЦОД и соединение ЦОД с сетью Интернет, о</w:t>
      </w:r>
      <w:r w:rsidR="000C4481" w:rsidRPr="004D02DC">
        <w:rPr>
          <w:rFonts w:cs="Arial"/>
          <w:color w:val="000000"/>
        </w:rPr>
        <w:t>кружения У</w:t>
      </w:r>
      <w:r w:rsidR="00B97954" w:rsidRPr="004D02DC">
        <w:rPr>
          <w:rFonts w:cs="Arial"/>
          <w:color w:val="000000"/>
        </w:rPr>
        <w:t>слуги на уровне Вспомогательных сервисов ЦОД</w:t>
      </w:r>
      <w:r w:rsidR="00137949" w:rsidRPr="004D02DC">
        <w:rPr>
          <w:rFonts w:cs="Arial"/>
          <w:color w:val="000000"/>
        </w:rPr>
        <w:t>.</w:t>
      </w:r>
    </w:p>
    <w:p w14:paraId="53E6FF4D" w14:textId="77777777" w:rsidR="00B97954" w:rsidRPr="004D02DC" w:rsidRDefault="009F333B" w:rsidP="001B6AF6">
      <w:pPr>
        <w:pStyle w:val="af0"/>
        <w:spacing w:after="0"/>
        <w:ind w:firstLine="851"/>
        <w:rPr>
          <w:rFonts w:cs="Arial"/>
        </w:rPr>
      </w:pPr>
      <w:r w:rsidRPr="004D02DC">
        <w:rPr>
          <w:rFonts w:cs="Arial"/>
        </w:rPr>
        <w:t>Компания</w:t>
      </w:r>
      <w:r w:rsidR="00B97954" w:rsidRPr="004D02DC">
        <w:rPr>
          <w:rFonts w:cs="Arial"/>
        </w:rPr>
        <w:t xml:space="preserve"> гарантирует </w:t>
      </w:r>
      <w:r w:rsidRPr="004D02DC">
        <w:rPr>
          <w:rFonts w:cs="Arial"/>
        </w:rPr>
        <w:t>Клиент</w:t>
      </w:r>
      <w:r w:rsidR="00B97954" w:rsidRPr="004D02DC">
        <w:rPr>
          <w:rFonts w:cs="Arial"/>
        </w:rPr>
        <w:t xml:space="preserve">у выполнение и соблюдение обязательств, указанных </w:t>
      </w:r>
      <w:r w:rsidR="004845D8" w:rsidRPr="004D02DC">
        <w:rPr>
          <w:rFonts w:cs="Arial"/>
        </w:rPr>
        <w:t>в п.</w:t>
      </w:r>
      <w:hyperlink w:anchor="_Способы_управления_обращениями" w:history="1">
        <w:r w:rsidR="00272E5A" w:rsidRPr="004D02DC">
          <w:rPr>
            <w:rStyle w:val="a7"/>
            <w:rFonts w:cs="Arial"/>
          </w:rPr>
          <w:t>3.</w:t>
        </w:r>
        <w:r w:rsidR="00B97954" w:rsidRPr="004D02DC">
          <w:rPr>
            <w:rStyle w:val="a7"/>
            <w:rFonts w:cs="Arial"/>
          </w:rPr>
          <w:t>2</w:t>
        </w:r>
      </w:hyperlink>
      <w:r w:rsidR="00B97954" w:rsidRPr="004D02DC">
        <w:rPr>
          <w:rFonts w:cs="Arial"/>
        </w:rPr>
        <w:t>; п.</w:t>
      </w:r>
      <w:hyperlink w:anchor="_Приоритет_обработки_обращений," w:history="1">
        <w:r w:rsidR="00272E5A" w:rsidRPr="004D02DC">
          <w:rPr>
            <w:rStyle w:val="a7"/>
            <w:rFonts w:cs="Arial"/>
          </w:rPr>
          <w:t>3.</w:t>
        </w:r>
        <w:r w:rsidR="00B97954" w:rsidRPr="004D02DC">
          <w:rPr>
            <w:rStyle w:val="a7"/>
            <w:rFonts w:cs="Arial"/>
          </w:rPr>
          <w:t>3</w:t>
        </w:r>
      </w:hyperlink>
      <w:r w:rsidR="00272E5A" w:rsidRPr="004D02DC">
        <w:rPr>
          <w:rStyle w:val="a7"/>
          <w:rFonts w:cs="Arial"/>
        </w:rPr>
        <w:t>;</w:t>
      </w:r>
      <w:r w:rsidR="005F5CF3" w:rsidRPr="004D02DC">
        <w:rPr>
          <w:rStyle w:val="a7"/>
          <w:rFonts w:cs="Arial"/>
        </w:rPr>
        <w:t xml:space="preserve"> </w:t>
      </w:r>
      <w:hyperlink w:anchor="_Периоды_обслуживания" w:history="1">
        <w:r w:rsidR="005F5CF3" w:rsidRPr="004D02DC">
          <w:rPr>
            <w:rStyle w:val="a7"/>
            <w:rFonts w:cs="Arial"/>
          </w:rPr>
          <w:t>п 3</w:t>
        </w:r>
        <w:r w:rsidR="00272E5A" w:rsidRPr="004D02DC">
          <w:rPr>
            <w:rStyle w:val="a7"/>
            <w:rFonts w:cs="Arial"/>
          </w:rPr>
          <w:t>.</w:t>
        </w:r>
        <w:r w:rsidR="005F5CF3" w:rsidRPr="004D02DC">
          <w:rPr>
            <w:rStyle w:val="a7"/>
            <w:rFonts w:cs="Arial"/>
          </w:rPr>
          <w:t>4</w:t>
        </w:r>
      </w:hyperlink>
      <w:r w:rsidR="00B97954" w:rsidRPr="004D02DC">
        <w:rPr>
          <w:rFonts w:cs="Arial"/>
        </w:rPr>
        <w:t xml:space="preserve"> настоящего соглашения</w:t>
      </w:r>
      <w:r w:rsidR="00272E5A" w:rsidRPr="004D02DC">
        <w:rPr>
          <w:rFonts w:cs="Arial"/>
        </w:rPr>
        <w:t>,</w:t>
      </w:r>
      <w:r w:rsidR="00B97954" w:rsidRPr="004D02DC">
        <w:rPr>
          <w:rFonts w:cs="Arial"/>
        </w:rPr>
        <w:t xml:space="preserve"> которые входят в зону ответственности </w:t>
      </w:r>
      <w:r w:rsidRPr="004D02DC">
        <w:rPr>
          <w:rFonts w:cs="Arial"/>
        </w:rPr>
        <w:t>Компани</w:t>
      </w:r>
      <w:r w:rsidR="00272E5A" w:rsidRPr="004D02DC">
        <w:rPr>
          <w:rFonts w:cs="Arial"/>
        </w:rPr>
        <w:t>и</w:t>
      </w:r>
      <w:r w:rsidR="00B97954" w:rsidRPr="004D02DC">
        <w:rPr>
          <w:rFonts w:cs="Arial"/>
        </w:rPr>
        <w:t xml:space="preserve"> и определяются как штатное функционирование Центра поддержки и Технической поддержки предоставляемой и поддерживаемой Услуги.</w:t>
      </w:r>
    </w:p>
    <w:p w14:paraId="5FDD0D41" w14:textId="77777777" w:rsidR="00763357" w:rsidRPr="004D02DC" w:rsidRDefault="00763357" w:rsidP="001B6AF6">
      <w:pPr>
        <w:pStyle w:val="af0"/>
        <w:spacing w:after="0"/>
        <w:ind w:firstLine="851"/>
        <w:rPr>
          <w:rFonts w:cs="Arial"/>
        </w:rPr>
      </w:pPr>
      <w:r w:rsidRPr="004D02DC">
        <w:rPr>
          <w:rFonts w:cs="Arial"/>
        </w:rPr>
        <w:t>Оценка доступности Услуги и ее компонент производится на основании анализа данных</w:t>
      </w:r>
      <w:r w:rsidR="001E7A5C" w:rsidRPr="004D02DC">
        <w:rPr>
          <w:rFonts w:cs="Arial"/>
        </w:rPr>
        <w:t>,</w:t>
      </w:r>
      <w:r w:rsidRPr="004D02DC">
        <w:rPr>
          <w:rFonts w:cs="Arial"/>
        </w:rPr>
        <w:t xml:space="preserve"> </w:t>
      </w:r>
      <w:r w:rsidR="001E7A5C" w:rsidRPr="004D02DC">
        <w:rPr>
          <w:rFonts w:cs="Arial"/>
        </w:rPr>
        <w:t xml:space="preserve">полученных </w:t>
      </w:r>
      <w:r w:rsidRPr="004D02DC">
        <w:rPr>
          <w:rFonts w:cs="Arial"/>
        </w:rPr>
        <w:t xml:space="preserve">из </w:t>
      </w:r>
      <w:r w:rsidR="002B001E" w:rsidRPr="004D02DC">
        <w:rPr>
          <w:rFonts w:cs="Arial"/>
        </w:rPr>
        <w:t xml:space="preserve">собственных </w:t>
      </w:r>
      <w:r w:rsidRPr="004D02DC">
        <w:rPr>
          <w:rFonts w:cs="Arial"/>
        </w:rPr>
        <w:t xml:space="preserve">систем мониторинга </w:t>
      </w:r>
      <w:r w:rsidR="002B001E" w:rsidRPr="004D02DC">
        <w:rPr>
          <w:rFonts w:cs="Arial"/>
        </w:rPr>
        <w:t xml:space="preserve">и </w:t>
      </w:r>
      <w:r w:rsidRPr="004D02DC">
        <w:rPr>
          <w:rFonts w:cs="Arial"/>
        </w:rPr>
        <w:t xml:space="preserve">других </w:t>
      </w:r>
      <w:r w:rsidR="002D3F72" w:rsidRPr="004D02DC">
        <w:rPr>
          <w:rFonts w:cs="Arial"/>
        </w:rPr>
        <w:t>информационных систем</w:t>
      </w:r>
      <w:r w:rsidRPr="004D02DC">
        <w:rPr>
          <w:rFonts w:cs="Arial"/>
        </w:rPr>
        <w:t xml:space="preserve"> </w:t>
      </w:r>
      <w:r w:rsidR="009F333B" w:rsidRPr="004D02DC">
        <w:rPr>
          <w:rFonts w:cs="Arial"/>
        </w:rPr>
        <w:t>Компани</w:t>
      </w:r>
      <w:r w:rsidR="00272E5A" w:rsidRPr="004D02DC">
        <w:rPr>
          <w:rFonts w:cs="Arial"/>
        </w:rPr>
        <w:t>и</w:t>
      </w:r>
      <w:r w:rsidRPr="004D02DC">
        <w:rPr>
          <w:rFonts w:cs="Arial"/>
        </w:rPr>
        <w:t xml:space="preserve"> (</w:t>
      </w:r>
      <w:r w:rsidRPr="004D02DC">
        <w:rPr>
          <w:rFonts w:cs="Arial"/>
          <w:lang w:val="en-US"/>
        </w:rPr>
        <w:t>ITSM</w:t>
      </w:r>
      <w:r w:rsidRPr="004D02DC">
        <w:rPr>
          <w:rFonts w:cs="Arial"/>
        </w:rPr>
        <w:t xml:space="preserve"> системы, системы учёта обращений и инцидентов, системы мониторинга инфраструктуры ЦОД и т.д.) </w:t>
      </w:r>
    </w:p>
    <w:p w14:paraId="3E52601D" w14:textId="77777777" w:rsidR="002B001E" w:rsidRPr="004D02DC" w:rsidRDefault="009F333B" w:rsidP="001B6AF6">
      <w:pPr>
        <w:pStyle w:val="af0"/>
        <w:spacing w:after="0"/>
        <w:ind w:firstLine="851"/>
        <w:rPr>
          <w:rFonts w:cs="Arial"/>
        </w:rPr>
      </w:pPr>
      <w:r w:rsidRPr="004D02DC">
        <w:rPr>
          <w:rFonts w:cs="Arial"/>
        </w:rPr>
        <w:t>Компания</w:t>
      </w:r>
      <w:r w:rsidR="002B001E" w:rsidRPr="004D02DC">
        <w:rPr>
          <w:rFonts w:cs="Arial"/>
        </w:rPr>
        <w:t xml:space="preserve"> не берет на себя ответственность за мониторинг доступности </w:t>
      </w:r>
      <w:r w:rsidR="0035650D" w:rsidRPr="004D02DC">
        <w:rPr>
          <w:rFonts w:cs="Arial"/>
        </w:rPr>
        <w:t xml:space="preserve">операционных систем и другого программного обеспечения, размещенного на Виртуальных машинах </w:t>
      </w:r>
      <w:r w:rsidRPr="004D02DC">
        <w:rPr>
          <w:rFonts w:cs="Arial"/>
        </w:rPr>
        <w:t>Клиент</w:t>
      </w:r>
      <w:r w:rsidR="0035650D" w:rsidRPr="004D02DC">
        <w:rPr>
          <w:rFonts w:cs="Arial"/>
        </w:rPr>
        <w:t>а.</w:t>
      </w:r>
    </w:p>
    <w:p w14:paraId="793E08C8" w14:textId="04EF001A" w:rsidR="008170AE" w:rsidRPr="004D02DC" w:rsidRDefault="00763357" w:rsidP="001B6AF6">
      <w:pPr>
        <w:pStyle w:val="af0"/>
        <w:spacing w:after="0"/>
        <w:ind w:firstLine="851"/>
        <w:rPr>
          <w:rFonts w:cs="Arial"/>
        </w:rPr>
      </w:pPr>
      <w:r w:rsidRPr="004D02DC">
        <w:rPr>
          <w:rFonts w:cs="Arial"/>
        </w:rPr>
        <w:t>При возникновении спо</w:t>
      </w:r>
      <w:r w:rsidR="000C4481" w:rsidRPr="004D02DC">
        <w:rPr>
          <w:rFonts w:cs="Arial"/>
        </w:rPr>
        <w:t>ров о качестве предоставляемой У</w:t>
      </w:r>
      <w:r w:rsidRPr="004D02DC">
        <w:rPr>
          <w:rFonts w:cs="Arial"/>
        </w:rPr>
        <w:t xml:space="preserve">слуги приоритетными являются данные систем мониторинга </w:t>
      </w:r>
      <w:r w:rsidR="009F333B" w:rsidRPr="004D02DC">
        <w:rPr>
          <w:rFonts w:cs="Arial"/>
        </w:rPr>
        <w:t>Компани</w:t>
      </w:r>
      <w:r w:rsidR="00272E5A" w:rsidRPr="004D02DC">
        <w:rPr>
          <w:rFonts w:cs="Arial"/>
        </w:rPr>
        <w:t>и</w:t>
      </w:r>
      <w:r w:rsidRPr="004D02DC">
        <w:rPr>
          <w:rFonts w:cs="Arial"/>
        </w:rPr>
        <w:t xml:space="preserve">, а также данные журналов (логов) систем мониторинга и </w:t>
      </w:r>
      <w:r w:rsidR="00EA0D6F" w:rsidRPr="004D02DC">
        <w:rPr>
          <w:rFonts w:cs="Arial"/>
        </w:rPr>
        <w:t xml:space="preserve">отчётов из </w:t>
      </w:r>
      <w:r w:rsidR="002D3F72" w:rsidRPr="004D02DC">
        <w:rPr>
          <w:rFonts w:cs="Arial"/>
        </w:rPr>
        <w:t>информационных систем</w:t>
      </w:r>
      <w:r w:rsidRPr="004D02DC">
        <w:rPr>
          <w:rFonts w:cs="Arial"/>
        </w:rPr>
        <w:t xml:space="preserve"> </w:t>
      </w:r>
      <w:r w:rsidR="009F333B" w:rsidRPr="004D02DC">
        <w:rPr>
          <w:rFonts w:cs="Arial"/>
        </w:rPr>
        <w:t>Компани</w:t>
      </w:r>
      <w:r w:rsidR="00272E5A" w:rsidRPr="004D02DC">
        <w:rPr>
          <w:rFonts w:cs="Arial"/>
        </w:rPr>
        <w:t>и</w:t>
      </w:r>
      <w:r w:rsidRPr="004D02DC">
        <w:rPr>
          <w:rFonts w:cs="Arial"/>
        </w:rPr>
        <w:t>.</w:t>
      </w:r>
    </w:p>
    <w:p w14:paraId="5BE3CF19" w14:textId="77777777" w:rsidR="00164E14" w:rsidRPr="004D02DC" w:rsidRDefault="00164E14" w:rsidP="001B6AF6">
      <w:pPr>
        <w:pStyle w:val="af0"/>
        <w:spacing w:after="0"/>
        <w:ind w:firstLine="851"/>
        <w:rPr>
          <w:rFonts w:cs="Arial"/>
        </w:rPr>
      </w:pPr>
    </w:p>
    <w:p w14:paraId="4D8CE865" w14:textId="77777777" w:rsidR="001E7A5C" w:rsidRPr="004D02DC" w:rsidRDefault="001E7A5C" w:rsidP="00755CCF">
      <w:pPr>
        <w:pStyle w:val="22"/>
        <w:numPr>
          <w:ilvl w:val="1"/>
          <w:numId w:val="11"/>
        </w:numPr>
        <w:spacing w:before="0" w:after="0" w:line="240" w:lineRule="auto"/>
        <w:ind w:left="0" w:firstLine="709"/>
        <w:rPr>
          <w:rFonts w:ascii="Arial" w:hAnsi="Arial" w:cs="Arial"/>
          <w:color w:val="auto"/>
          <w:sz w:val="20"/>
          <w:szCs w:val="20"/>
        </w:rPr>
      </w:pPr>
      <w:bookmarkStart w:id="31" w:name="_Доступность_услуги_и"/>
      <w:bookmarkStart w:id="32" w:name="_Toc487464128"/>
      <w:bookmarkEnd w:id="31"/>
      <w:r w:rsidRPr="004D02DC">
        <w:rPr>
          <w:rFonts w:ascii="Arial" w:hAnsi="Arial" w:cs="Arial"/>
          <w:color w:val="auto"/>
          <w:sz w:val="20"/>
          <w:szCs w:val="20"/>
        </w:rPr>
        <w:t xml:space="preserve">Доступность услуги и ответственность </w:t>
      </w:r>
      <w:r w:rsidR="009F333B" w:rsidRPr="004D02DC">
        <w:rPr>
          <w:rFonts w:ascii="Arial" w:hAnsi="Arial" w:cs="Arial"/>
          <w:color w:val="auto"/>
          <w:sz w:val="20"/>
          <w:szCs w:val="20"/>
        </w:rPr>
        <w:t>Компани</w:t>
      </w:r>
      <w:r w:rsidR="00272E5A" w:rsidRPr="004D02DC">
        <w:rPr>
          <w:rFonts w:ascii="Arial" w:hAnsi="Arial" w:cs="Arial"/>
          <w:color w:val="auto"/>
          <w:sz w:val="20"/>
          <w:szCs w:val="20"/>
        </w:rPr>
        <w:t>и</w:t>
      </w:r>
    </w:p>
    <w:p w14:paraId="31BC3D43" w14:textId="3331CC4F" w:rsidR="001E7A5C" w:rsidRPr="004D02DC" w:rsidRDefault="001E7A5C" w:rsidP="001B6AF6">
      <w:pPr>
        <w:pStyle w:val="af0"/>
        <w:spacing w:after="0"/>
        <w:ind w:firstLine="851"/>
        <w:rPr>
          <w:rFonts w:cs="Arial"/>
        </w:rPr>
      </w:pPr>
      <w:r w:rsidRPr="004D02DC">
        <w:rPr>
          <w:rFonts w:cs="Arial"/>
        </w:rPr>
        <w:t>Основным показателем качест</w:t>
      </w:r>
      <w:r w:rsidR="000C4481" w:rsidRPr="004D02DC">
        <w:rPr>
          <w:rFonts w:cs="Arial"/>
        </w:rPr>
        <w:t>ва Услуги является Доступность У</w:t>
      </w:r>
      <w:r w:rsidRPr="004D02DC">
        <w:rPr>
          <w:rFonts w:cs="Arial"/>
        </w:rPr>
        <w:t>слуги за отчетный период технической поддержки.</w:t>
      </w:r>
    </w:p>
    <w:bookmarkEnd w:id="32"/>
    <w:p w14:paraId="1D8713A0" w14:textId="77777777" w:rsidR="007A1342" w:rsidRPr="004D02DC" w:rsidRDefault="001E7A5C" w:rsidP="001B6AF6">
      <w:pPr>
        <w:pStyle w:val="af0"/>
        <w:spacing w:after="0"/>
        <w:ind w:firstLine="851"/>
        <w:rPr>
          <w:rFonts w:cs="Arial"/>
        </w:rPr>
      </w:pPr>
      <w:r w:rsidRPr="004D02DC">
        <w:rPr>
          <w:rFonts w:cs="Arial"/>
        </w:rPr>
        <w:t>Доступность услуги определяется по следующей формуле:</w:t>
      </w:r>
    </w:p>
    <w:p w14:paraId="6208A442" w14:textId="4EE7198B" w:rsidR="0082007F" w:rsidRPr="004D02DC" w:rsidRDefault="002504D1" w:rsidP="001B6AF6">
      <w:pPr>
        <w:pStyle w:val="af0"/>
        <w:spacing w:after="0"/>
        <w:ind w:firstLine="851"/>
        <w:rPr>
          <w:rFonts w:cs="Arial"/>
        </w:rPr>
      </w:pPr>
      <w:r w:rsidRPr="004D02DC">
        <w:rPr>
          <w:rFonts w:cs="Arial"/>
        </w:rPr>
        <w:t>Период д</w:t>
      </w:r>
      <w:r w:rsidR="00363B7E" w:rsidRPr="004D02DC">
        <w:rPr>
          <w:rFonts w:cs="Arial"/>
        </w:rPr>
        <w:t>оступност</w:t>
      </w:r>
      <w:r w:rsidRPr="004D02DC">
        <w:rPr>
          <w:rFonts w:cs="Arial"/>
        </w:rPr>
        <w:t>и</w:t>
      </w:r>
      <w:r w:rsidR="000C4481" w:rsidRPr="004D02DC">
        <w:rPr>
          <w:rFonts w:cs="Arial"/>
        </w:rPr>
        <w:t xml:space="preserve"> У</w:t>
      </w:r>
      <w:r w:rsidR="00363B7E" w:rsidRPr="004D02DC">
        <w:rPr>
          <w:rFonts w:cs="Arial"/>
        </w:rPr>
        <w:t>слуги = (Т период — Т недоступности) /Т период* 100%</w:t>
      </w:r>
    </w:p>
    <w:p w14:paraId="00926E98" w14:textId="77777777" w:rsidR="00114BBD" w:rsidRPr="004D02DC" w:rsidRDefault="00114BBD" w:rsidP="001B6AF6">
      <w:pPr>
        <w:pStyle w:val="af0"/>
        <w:spacing w:after="0"/>
        <w:ind w:firstLine="851"/>
        <w:rPr>
          <w:rFonts w:cs="Arial"/>
        </w:rPr>
      </w:pPr>
      <w:r w:rsidRPr="004D02DC">
        <w:rPr>
          <w:rFonts w:cs="Arial"/>
        </w:rPr>
        <w:t>Т период — время предоставления Услуги за</w:t>
      </w:r>
      <w:r w:rsidR="003E2EF1" w:rsidRPr="004D02DC">
        <w:rPr>
          <w:rFonts w:cs="Arial"/>
        </w:rPr>
        <w:t xml:space="preserve"> отчётный</w:t>
      </w:r>
      <w:r w:rsidRPr="004D02DC">
        <w:rPr>
          <w:rFonts w:cs="Arial"/>
        </w:rPr>
        <w:t xml:space="preserve"> период</w:t>
      </w:r>
      <w:r w:rsidR="00BE171B" w:rsidRPr="004D02DC">
        <w:rPr>
          <w:rFonts w:cs="Arial"/>
        </w:rPr>
        <w:t xml:space="preserve"> технической поддержки</w:t>
      </w:r>
      <w:r w:rsidRPr="004D02DC">
        <w:rPr>
          <w:rFonts w:cs="Arial"/>
        </w:rPr>
        <w:t>.</w:t>
      </w:r>
    </w:p>
    <w:p w14:paraId="0CA95EF1" w14:textId="77777777" w:rsidR="00F92A4F" w:rsidRPr="004D02DC" w:rsidRDefault="0082007F" w:rsidP="001B6AF6">
      <w:pPr>
        <w:pStyle w:val="af0"/>
        <w:spacing w:after="0"/>
        <w:ind w:firstLine="851"/>
        <w:rPr>
          <w:rFonts w:cs="Arial"/>
        </w:rPr>
      </w:pPr>
      <w:r w:rsidRPr="004D02DC">
        <w:rPr>
          <w:rFonts w:cs="Arial"/>
        </w:rPr>
        <w:t>Т</w:t>
      </w:r>
      <w:r w:rsidR="003D7747" w:rsidRPr="004D02DC">
        <w:rPr>
          <w:rFonts w:cs="Arial"/>
        </w:rPr>
        <w:t xml:space="preserve"> </w:t>
      </w:r>
      <w:r w:rsidRPr="004D02DC">
        <w:rPr>
          <w:rFonts w:cs="Arial"/>
        </w:rPr>
        <w:t>недост</w:t>
      </w:r>
      <w:r w:rsidR="00F92A4F" w:rsidRPr="004D02DC">
        <w:rPr>
          <w:rFonts w:cs="Arial"/>
        </w:rPr>
        <w:t>упности</w:t>
      </w:r>
      <w:r w:rsidRPr="004D02DC">
        <w:rPr>
          <w:rFonts w:cs="Arial"/>
        </w:rPr>
        <w:t xml:space="preserve"> — </w:t>
      </w:r>
      <w:r w:rsidR="00221881" w:rsidRPr="004D02DC">
        <w:rPr>
          <w:rFonts w:cs="Arial"/>
        </w:rPr>
        <w:t>время недоступности</w:t>
      </w:r>
      <w:r w:rsidR="0045667F" w:rsidRPr="004D02DC">
        <w:rPr>
          <w:rFonts w:cs="Arial"/>
        </w:rPr>
        <w:t xml:space="preserve"> </w:t>
      </w:r>
      <w:r w:rsidR="003E2EF1" w:rsidRPr="004D02DC">
        <w:rPr>
          <w:rFonts w:cs="Arial"/>
        </w:rPr>
        <w:t>Услуги</w:t>
      </w:r>
      <w:r w:rsidR="00F92A4F" w:rsidRPr="004D02DC">
        <w:rPr>
          <w:rFonts w:cs="Arial"/>
        </w:rPr>
        <w:t xml:space="preserve"> за отчетный период</w:t>
      </w:r>
      <w:r w:rsidR="00BE171B" w:rsidRPr="004D02DC">
        <w:rPr>
          <w:rFonts w:cs="Arial"/>
        </w:rPr>
        <w:t xml:space="preserve"> технической поддержки</w:t>
      </w:r>
      <w:r w:rsidR="00F92A4F" w:rsidRPr="004D02DC">
        <w:rPr>
          <w:rFonts w:cs="Arial"/>
        </w:rPr>
        <w:t xml:space="preserve">. </w:t>
      </w:r>
    </w:p>
    <w:p w14:paraId="58ABECFC" w14:textId="5219FAF4" w:rsidR="0082007F" w:rsidRPr="004D02DC" w:rsidRDefault="002E42C1" w:rsidP="001B6AF6">
      <w:pPr>
        <w:pStyle w:val="af0"/>
        <w:spacing w:after="0"/>
        <w:ind w:firstLine="851"/>
        <w:rPr>
          <w:rFonts w:cs="Arial"/>
        </w:rPr>
      </w:pPr>
      <w:r w:rsidRPr="004D02DC">
        <w:rPr>
          <w:rFonts w:cs="Arial"/>
        </w:rPr>
        <w:t xml:space="preserve">Услуга считается недоступной с момента получения обращения </w:t>
      </w:r>
      <w:r w:rsidR="009F333B" w:rsidRPr="004D02DC">
        <w:rPr>
          <w:rFonts w:cs="Arial"/>
        </w:rPr>
        <w:t>Клиент</w:t>
      </w:r>
      <w:r w:rsidRPr="004D02DC">
        <w:rPr>
          <w:rFonts w:cs="Arial"/>
        </w:rPr>
        <w:t xml:space="preserve">а об инциденте и до отправки ответа на обращение о восстановлении доступности (с учётом факта подтверждения инцидента со стороны </w:t>
      </w:r>
      <w:r w:rsidR="009F333B" w:rsidRPr="004D02DC">
        <w:rPr>
          <w:rFonts w:cs="Arial"/>
        </w:rPr>
        <w:t>Компани</w:t>
      </w:r>
      <w:r w:rsidR="00272E5A" w:rsidRPr="004D02DC">
        <w:rPr>
          <w:rFonts w:cs="Arial"/>
        </w:rPr>
        <w:t>и</w:t>
      </w:r>
      <w:r w:rsidRPr="004D02DC">
        <w:rPr>
          <w:rFonts w:cs="Arial"/>
        </w:rPr>
        <w:t xml:space="preserve"> путём оповещения </w:t>
      </w:r>
      <w:r w:rsidR="009F333B" w:rsidRPr="004D02DC">
        <w:rPr>
          <w:rFonts w:cs="Arial"/>
        </w:rPr>
        <w:t>Клиент</w:t>
      </w:r>
      <w:r w:rsidRPr="004D02DC">
        <w:rPr>
          <w:rFonts w:cs="Arial"/>
        </w:rPr>
        <w:t xml:space="preserve">а на этапе обработки и реагирования на инцидент). Оповещение о недоступности приходит от </w:t>
      </w:r>
      <w:r w:rsidR="009F333B" w:rsidRPr="004D02DC">
        <w:rPr>
          <w:rFonts w:cs="Arial"/>
        </w:rPr>
        <w:t>Клиент</w:t>
      </w:r>
      <w:r w:rsidRPr="004D02DC">
        <w:rPr>
          <w:rFonts w:cs="Arial"/>
        </w:rPr>
        <w:t xml:space="preserve">а путём обращения в службу технической поддержки </w:t>
      </w:r>
      <w:r w:rsidR="009F333B" w:rsidRPr="004D02DC">
        <w:rPr>
          <w:rFonts w:cs="Arial"/>
        </w:rPr>
        <w:t>Компани</w:t>
      </w:r>
      <w:r w:rsidR="00272E5A" w:rsidRPr="004D02DC">
        <w:rPr>
          <w:rFonts w:cs="Arial"/>
        </w:rPr>
        <w:t>и</w:t>
      </w:r>
      <w:r w:rsidRPr="004D02DC">
        <w:rPr>
          <w:rFonts w:cs="Arial"/>
        </w:rPr>
        <w:t xml:space="preserve"> через интерфейсы</w:t>
      </w:r>
      <w:r w:rsidR="00774CC3" w:rsidRPr="004D02DC">
        <w:rPr>
          <w:rFonts w:cs="Arial"/>
        </w:rPr>
        <w:t>,</w:t>
      </w:r>
      <w:r w:rsidR="00873825" w:rsidRPr="004D02DC">
        <w:rPr>
          <w:rFonts w:cs="Arial"/>
        </w:rPr>
        <w:t xml:space="preserve"> </w:t>
      </w:r>
      <w:r w:rsidR="00774CC3" w:rsidRPr="004D02DC">
        <w:rPr>
          <w:rFonts w:cs="Arial"/>
        </w:rPr>
        <w:t xml:space="preserve">указанные </w:t>
      </w:r>
      <w:r w:rsidR="00873825" w:rsidRPr="004D02DC">
        <w:rPr>
          <w:rFonts w:cs="Arial"/>
        </w:rPr>
        <w:t xml:space="preserve">в </w:t>
      </w:r>
      <w:hyperlink w:anchor="_Интерфейсы_подачи_Обращения" w:history="1">
        <w:r w:rsidR="00873825" w:rsidRPr="004D02DC">
          <w:rPr>
            <w:rStyle w:val="a7"/>
            <w:rFonts w:cs="Arial"/>
          </w:rPr>
          <w:t>п.3.1</w:t>
        </w:r>
      </w:hyperlink>
      <w:r w:rsidR="00D5017F" w:rsidRPr="004D02DC">
        <w:rPr>
          <w:rFonts w:cs="Arial"/>
          <w:color w:val="FF0000"/>
        </w:rPr>
        <w:t xml:space="preserve"> </w:t>
      </w:r>
      <w:r w:rsidR="00D5017F" w:rsidRPr="004D02DC">
        <w:rPr>
          <w:rFonts w:cs="Arial"/>
        </w:rPr>
        <w:t>настоящего С</w:t>
      </w:r>
      <w:r w:rsidR="009D2EAE" w:rsidRPr="004D02DC">
        <w:rPr>
          <w:rFonts w:cs="Arial"/>
        </w:rPr>
        <w:t>оглашения.</w:t>
      </w:r>
    </w:p>
    <w:p w14:paraId="3E9099D9" w14:textId="371382E2" w:rsidR="0082007F" w:rsidRPr="004D02DC" w:rsidRDefault="0082007F" w:rsidP="00A94FCB">
      <w:pPr>
        <w:pStyle w:val="af0"/>
        <w:spacing w:after="0"/>
        <w:ind w:firstLine="851"/>
        <w:rPr>
          <w:rFonts w:cs="Arial"/>
        </w:rPr>
      </w:pPr>
      <w:r w:rsidRPr="004D02DC">
        <w:rPr>
          <w:rFonts w:cs="Arial"/>
        </w:rPr>
        <w:t xml:space="preserve">При </w:t>
      </w:r>
      <w:r w:rsidR="00B26110" w:rsidRPr="004D02DC">
        <w:rPr>
          <w:rFonts w:cs="Arial"/>
        </w:rPr>
        <w:t xml:space="preserve">расчете </w:t>
      </w:r>
      <w:r w:rsidRPr="004D02DC">
        <w:rPr>
          <w:rFonts w:cs="Arial"/>
        </w:rPr>
        <w:t xml:space="preserve">времени недоступности </w:t>
      </w:r>
      <w:r w:rsidR="00222E1A" w:rsidRPr="004D02DC">
        <w:rPr>
          <w:rFonts w:cs="Arial"/>
        </w:rPr>
        <w:t>Услуги</w:t>
      </w:r>
      <w:r w:rsidRPr="004D02DC">
        <w:rPr>
          <w:rFonts w:cs="Arial"/>
        </w:rPr>
        <w:t xml:space="preserve"> не учитываются периоды недоступности, возникшие по вине </w:t>
      </w:r>
      <w:r w:rsidR="009F333B" w:rsidRPr="004D02DC">
        <w:rPr>
          <w:rFonts w:cs="Arial"/>
        </w:rPr>
        <w:t>Клиент</w:t>
      </w:r>
      <w:r w:rsidR="001772FF" w:rsidRPr="004D02DC">
        <w:rPr>
          <w:rFonts w:cs="Arial"/>
        </w:rPr>
        <w:t>а,</w:t>
      </w:r>
      <w:r w:rsidR="00D5017F" w:rsidRPr="004D02DC">
        <w:rPr>
          <w:rFonts w:cs="Arial"/>
        </w:rPr>
        <w:t xml:space="preserve"> </w:t>
      </w:r>
      <w:r w:rsidR="000C4481" w:rsidRPr="004D02DC">
        <w:rPr>
          <w:rFonts w:cs="Arial"/>
        </w:rPr>
        <w:t xml:space="preserve">а также </w:t>
      </w:r>
      <w:r w:rsidR="00D5017F" w:rsidRPr="004D02DC">
        <w:rPr>
          <w:rFonts w:cs="Arial"/>
        </w:rPr>
        <w:t>периоды Т</w:t>
      </w:r>
      <w:r w:rsidR="003E2EF1" w:rsidRPr="004D02DC">
        <w:rPr>
          <w:rFonts w:cs="Arial"/>
        </w:rPr>
        <w:t>ехнического</w:t>
      </w:r>
      <w:r w:rsidR="0087309A" w:rsidRPr="004D02DC">
        <w:rPr>
          <w:rFonts w:cs="Arial"/>
        </w:rPr>
        <w:t xml:space="preserve"> обслуживания</w:t>
      </w:r>
      <w:r w:rsidR="0047270A" w:rsidRPr="004D02DC">
        <w:rPr>
          <w:rFonts w:cs="Arial"/>
        </w:rPr>
        <w:t xml:space="preserve"> (</w:t>
      </w:r>
      <w:hyperlink w:anchor="_Периоды_обслуживания" w:history="1">
        <w:r w:rsidR="0047270A" w:rsidRPr="004D02DC">
          <w:rPr>
            <w:rStyle w:val="a7"/>
            <w:rFonts w:cs="Arial"/>
          </w:rPr>
          <w:t>п.3.4</w:t>
        </w:r>
      </w:hyperlink>
      <w:r w:rsidR="0047270A" w:rsidRPr="004D02DC">
        <w:rPr>
          <w:rFonts w:cs="Arial"/>
        </w:rPr>
        <w:t>)</w:t>
      </w:r>
      <w:r w:rsidR="000C4481" w:rsidRPr="004D02DC">
        <w:rPr>
          <w:rFonts w:cs="Arial"/>
        </w:rPr>
        <w:t>.</w:t>
      </w:r>
      <w:r w:rsidR="003E2EF1" w:rsidRPr="004D02DC">
        <w:rPr>
          <w:rFonts w:cs="Arial"/>
        </w:rPr>
        <w:t xml:space="preserve"> </w:t>
      </w:r>
    </w:p>
    <w:p w14:paraId="4C6AF325" w14:textId="037C6DB4" w:rsidR="00E61552" w:rsidRPr="004D02DC" w:rsidRDefault="0082007F" w:rsidP="00A94FCB">
      <w:pPr>
        <w:pStyle w:val="af0"/>
        <w:spacing w:after="0"/>
        <w:ind w:firstLine="851"/>
        <w:rPr>
          <w:rFonts w:cs="Arial"/>
        </w:rPr>
      </w:pPr>
      <w:r w:rsidRPr="004D02DC">
        <w:rPr>
          <w:rFonts w:cs="Arial"/>
        </w:rPr>
        <w:t>Единственным официальным и достоверным источником измерения данно</w:t>
      </w:r>
      <w:r w:rsidR="008763BB" w:rsidRPr="004D02DC">
        <w:rPr>
          <w:rFonts w:cs="Arial"/>
        </w:rPr>
        <w:t>го показателя является Отчет №1</w:t>
      </w:r>
      <w:r w:rsidR="007C6605" w:rsidRPr="004D02DC">
        <w:rPr>
          <w:rFonts w:cs="Arial"/>
        </w:rPr>
        <w:t xml:space="preserve"> </w:t>
      </w:r>
      <w:r w:rsidR="00E023AB" w:rsidRPr="004D02DC">
        <w:rPr>
          <w:rFonts w:cs="Arial"/>
        </w:rPr>
        <w:t>настоящего соглашения</w:t>
      </w:r>
      <w:r w:rsidRPr="004D02DC">
        <w:rPr>
          <w:rFonts w:cs="Arial"/>
        </w:rPr>
        <w:t>.</w:t>
      </w:r>
    </w:p>
    <w:p w14:paraId="3DFEC010" w14:textId="57DBEC61" w:rsidR="00A94FCB" w:rsidRPr="004D02DC" w:rsidRDefault="009F333B" w:rsidP="00A94FCB">
      <w:pPr>
        <w:pStyle w:val="af0"/>
        <w:spacing w:after="0"/>
        <w:ind w:firstLine="851"/>
        <w:rPr>
          <w:rFonts w:cs="Arial"/>
          <w:b/>
        </w:rPr>
      </w:pPr>
      <w:r w:rsidRPr="004D02DC">
        <w:rPr>
          <w:rFonts w:cs="Arial"/>
          <w:b/>
        </w:rPr>
        <w:t>Компания</w:t>
      </w:r>
      <w:r w:rsidR="001E7A5C" w:rsidRPr="004D02DC">
        <w:rPr>
          <w:rFonts w:cs="Arial"/>
          <w:b/>
        </w:rPr>
        <w:t xml:space="preserve"> гарантирует соблюдение Доступности Услуг</w:t>
      </w:r>
      <w:r w:rsidR="00A94FCB" w:rsidRPr="004D02DC">
        <w:rPr>
          <w:rFonts w:cs="Arial"/>
          <w:b/>
        </w:rPr>
        <w:t xml:space="preserve"> в каждом отчётном периоде технической поддержки предоставления Услуги </w:t>
      </w:r>
      <w:r w:rsidRPr="004D02DC">
        <w:rPr>
          <w:rFonts w:cs="Arial"/>
          <w:b/>
        </w:rPr>
        <w:t>Клиент</w:t>
      </w:r>
      <w:r w:rsidR="00A94FCB" w:rsidRPr="004D02DC">
        <w:rPr>
          <w:rFonts w:cs="Arial"/>
          <w:b/>
        </w:rPr>
        <w:t>у</w:t>
      </w:r>
      <w:r w:rsidR="00A94FCB" w:rsidRPr="004D02DC" w:rsidDel="001E7A5C">
        <w:rPr>
          <w:rFonts w:cs="Arial"/>
          <w:b/>
        </w:rPr>
        <w:t xml:space="preserve"> </w:t>
      </w:r>
      <w:r w:rsidR="00A94FCB" w:rsidRPr="004D02DC">
        <w:rPr>
          <w:rFonts w:cs="Arial"/>
          <w:b/>
        </w:rPr>
        <w:t>на</w:t>
      </w:r>
      <w:r w:rsidR="001E7A5C" w:rsidRPr="004D02DC">
        <w:rPr>
          <w:rFonts w:cs="Arial"/>
          <w:b/>
        </w:rPr>
        <w:t xml:space="preserve"> уровне не менее </w:t>
      </w:r>
      <w:r w:rsidR="00A94FCB" w:rsidRPr="004D02DC">
        <w:rPr>
          <w:rFonts w:cs="Arial"/>
          <w:b/>
        </w:rPr>
        <w:t>параметров, указанных в таблице ниже:</w:t>
      </w:r>
    </w:p>
    <w:p w14:paraId="711AF5AF" w14:textId="77777777" w:rsidR="00A94FCB" w:rsidRPr="004D02DC" w:rsidRDefault="00A94FCB" w:rsidP="00A94FCB">
      <w:pPr>
        <w:pStyle w:val="af0"/>
        <w:spacing w:after="0"/>
        <w:ind w:firstLine="851"/>
        <w:rPr>
          <w:rFonts w:cs="Arial"/>
          <w:b/>
        </w:rPr>
      </w:pP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4"/>
        <w:gridCol w:w="1559"/>
        <w:gridCol w:w="2569"/>
        <w:gridCol w:w="1843"/>
        <w:gridCol w:w="1700"/>
      </w:tblGrid>
      <w:tr w:rsidR="00A94FCB" w:rsidRPr="004D02DC" w14:paraId="21CC9241" w14:textId="77777777" w:rsidTr="008619FF">
        <w:trPr>
          <w:trHeight w:val="90"/>
          <w:jc w:val="center"/>
        </w:trPr>
        <w:tc>
          <w:tcPr>
            <w:tcW w:w="2104" w:type="dxa"/>
            <w:shd w:val="clear" w:color="auto" w:fill="D9D9D9" w:themeFill="background1" w:themeFillShade="D9"/>
          </w:tcPr>
          <w:p w14:paraId="32502C8B" w14:textId="77777777" w:rsidR="00A94FCB" w:rsidRPr="004D02DC" w:rsidRDefault="00A94FCB" w:rsidP="009F3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2DC">
              <w:rPr>
                <w:rFonts w:ascii="Arial" w:hAnsi="Arial" w:cs="Arial"/>
                <w:b/>
                <w:sz w:val="20"/>
                <w:szCs w:val="20"/>
              </w:rPr>
              <w:t>Категория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8C98E9D" w14:textId="77777777" w:rsidR="00A94FCB" w:rsidRPr="004D02DC" w:rsidRDefault="00A94FCB" w:rsidP="009F3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2DC">
              <w:rPr>
                <w:rFonts w:ascii="Arial" w:hAnsi="Arial" w:cs="Arial"/>
                <w:b/>
                <w:sz w:val="20"/>
                <w:szCs w:val="20"/>
              </w:rPr>
              <w:t>Доступность</w:t>
            </w:r>
          </w:p>
        </w:tc>
        <w:tc>
          <w:tcPr>
            <w:tcW w:w="2569" w:type="dxa"/>
            <w:shd w:val="clear" w:color="auto" w:fill="D9D9D9" w:themeFill="background1" w:themeFillShade="D9"/>
          </w:tcPr>
          <w:p w14:paraId="7770E6C3" w14:textId="77777777" w:rsidR="00A94FCB" w:rsidRPr="004D02DC" w:rsidRDefault="00A94FCB" w:rsidP="009F3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2DC">
              <w:rPr>
                <w:rFonts w:ascii="Arial" w:hAnsi="Arial" w:cs="Arial"/>
                <w:b/>
                <w:sz w:val="20"/>
                <w:szCs w:val="20"/>
              </w:rPr>
              <w:t>Период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151BCDA" w14:textId="77777777" w:rsidR="00A94FCB" w:rsidRPr="004D02DC" w:rsidRDefault="00A94FCB" w:rsidP="009F3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2DC">
              <w:rPr>
                <w:rFonts w:ascii="Arial" w:hAnsi="Arial" w:cs="Arial"/>
                <w:b/>
                <w:sz w:val="20"/>
                <w:szCs w:val="20"/>
              </w:rPr>
              <w:t>Возможная недоступность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77C6D454" w14:textId="77777777" w:rsidR="00A94FCB" w:rsidRPr="004D02DC" w:rsidRDefault="00A94FCB" w:rsidP="009F3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2DC">
              <w:rPr>
                <w:rFonts w:ascii="Arial" w:hAnsi="Arial" w:cs="Arial"/>
                <w:b/>
                <w:sz w:val="20"/>
                <w:szCs w:val="20"/>
              </w:rPr>
              <w:t>Безотказная работа</w:t>
            </w:r>
          </w:p>
        </w:tc>
      </w:tr>
      <w:tr w:rsidR="00A94FCB" w:rsidRPr="004D02DC" w14:paraId="74BF5892" w14:textId="77777777" w:rsidTr="008619FF">
        <w:trPr>
          <w:trHeight w:val="100"/>
          <w:jc w:val="center"/>
        </w:trPr>
        <w:tc>
          <w:tcPr>
            <w:tcW w:w="2104" w:type="dxa"/>
          </w:tcPr>
          <w:p w14:paraId="40138548" w14:textId="77777777" w:rsidR="00A94FCB" w:rsidRPr="004D02DC" w:rsidRDefault="006037F1" w:rsidP="00395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02DC">
              <w:rPr>
                <w:rFonts w:ascii="Arial" w:hAnsi="Arial" w:cs="Arial"/>
                <w:sz w:val="20"/>
                <w:szCs w:val="20"/>
              </w:rPr>
              <w:t>Доступность услуги</w:t>
            </w:r>
            <w:r w:rsidR="000070EA" w:rsidRPr="004D02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70EA" w:rsidRPr="004D02DC">
              <w:rPr>
                <w:rFonts w:ascii="Arial" w:hAnsi="Arial" w:cs="Arial"/>
                <w:sz w:val="20"/>
                <w:szCs w:val="20"/>
                <w:lang w:val="en-US"/>
              </w:rPr>
              <w:t>IaaS</w:t>
            </w:r>
          </w:p>
        </w:tc>
        <w:tc>
          <w:tcPr>
            <w:tcW w:w="1559" w:type="dxa"/>
          </w:tcPr>
          <w:p w14:paraId="47ECE170" w14:textId="77777777" w:rsidR="00A94FCB" w:rsidRPr="004D02DC" w:rsidRDefault="00284C06" w:rsidP="00395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DC">
              <w:rPr>
                <w:rFonts w:ascii="Arial" w:hAnsi="Arial" w:cs="Arial"/>
                <w:sz w:val="20"/>
                <w:szCs w:val="20"/>
              </w:rPr>
              <w:t>99,</w:t>
            </w:r>
            <w:r w:rsidR="00A94FCB" w:rsidRPr="004D02DC"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2569" w:type="dxa"/>
          </w:tcPr>
          <w:p w14:paraId="65916E10" w14:textId="77777777" w:rsidR="00A94FCB" w:rsidRPr="004D02DC" w:rsidRDefault="00A94FCB" w:rsidP="00395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DC">
              <w:rPr>
                <w:rFonts w:ascii="Arial" w:hAnsi="Arial" w:cs="Arial"/>
                <w:sz w:val="20"/>
                <w:szCs w:val="20"/>
              </w:rPr>
              <w:t>Отчётный период технической поддержки</w:t>
            </w:r>
          </w:p>
        </w:tc>
        <w:tc>
          <w:tcPr>
            <w:tcW w:w="1843" w:type="dxa"/>
          </w:tcPr>
          <w:p w14:paraId="173836A1" w14:textId="77777777" w:rsidR="00A94FCB" w:rsidRPr="004D02DC" w:rsidRDefault="000D2BAC" w:rsidP="00395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DC">
              <w:rPr>
                <w:rFonts w:ascii="Arial" w:hAnsi="Arial" w:cs="Arial"/>
                <w:sz w:val="20"/>
                <w:szCs w:val="20"/>
              </w:rPr>
              <w:t>10ч 57м 26с</w:t>
            </w:r>
          </w:p>
        </w:tc>
        <w:tc>
          <w:tcPr>
            <w:tcW w:w="1700" w:type="dxa"/>
          </w:tcPr>
          <w:p w14:paraId="629477A8" w14:textId="77777777" w:rsidR="00A94FCB" w:rsidRPr="004D02DC" w:rsidRDefault="000D2BAC" w:rsidP="00395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DC">
              <w:rPr>
                <w:rFonts w:ascii="Arial" w:hAnsi="Arial" w:cs="Arial"/>
                <w:sz w:val="20"/>
                <w:szCs w:val="20"/>
              </w:rPr>
              <w:t>90д 20ч 29м 52с</w:t>
            </w:r>
          </w:p>
        </w:tc>
      </w:tr>
      <w:tr w:rsidR="000070EA" w:rsidRPr="004D02DC" w14:paraId="1C5D3D66" w14:textId="77777777" w:rsidTr="008619FF">
        <w:trPr>
          <w:trHeight w:val="100"/>
          <w:jc w:val="center"/>
        </w:trPr>
        <w:tc>
          <w:tcPr>
            <w:tcW w:w="2104" w:type="dxa"/>
          </w:tcPr>
          <w:p w14:paraId="6BB5D27F" w14:textId="77777777" w:rsidR="000070EA" w:rsidRPr="004D02DC" w:rsidRDefault="00007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DC">
              <w:rPr>
                <w:rFonts w:ascii="Arial" w:hAnsi="Arial" w:cs="Arial"/>
                <w:sz w:val="20"/>
                <w:szCs w:val="20"/>
              </w:rPr>
              <w:t xml:space="preserve">Доступность услуги </w:t>
            </w:r>
            <w:proofErr w:type="spellStart"/>
            <w:r w:rsidRPr="004D02DC">
              <w:rPr>
                <w:rFonts w:ascii="Arial" w:hAnsi="Arial" w:cs="Arial"/>
                <w:sz w:val="20"/>
                <w:szCs w:val="20"/>
                <w:lang w:val="en-US"/>
              </w:rPr>
              <w:t>BaaS</w:t>
            </w:r>
            <w:proofErr w:type="spellEnd"/>
          </w:p>
        </w:tc>
        <w:tc>
          <w:tcPr>
            <w:tcW w:w="1559" w:type="dxa"/>
          </w:tcPr>
          <w:p w14:paraId="39593CE9" w14:textId="77777777" w:rsidR="000070EA" w:rsidRPr="004D02DC" w:rsidRDefault="00007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DC">
              <w:rPr>
                <w:rFonts w:ascii="Arial" w:hAnsi="Arial" w:cs="Arial"/>
                <w:sz w:val="20"/>
                <w:szCs w:val="20"/>
              </w:rPr>
              <w:t>99%</w:t>
            </w:r>
          </w:p>
        </w:tc>
        <w:tc>
          <w:tcPr>
            <w:tcW w:w="2569" w:type="dxa"/>
          </w:tcPr>
          <w:p w14:paraId="2F828A57" w14:textId="77777777" w:rsidR="000070EA" w:rsidRPr="004D02DC" w:rsidRDefault="000070EA" w:rsidP="00007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DC">
              <w:rPr>
                <w:rFonts w:ascii="Arial" w:hAnsi="Arial" w:cs="Arial"/>
                <w:sz w:val="20"/>
                <w:szCs w:val="20"/>
              </w:rPr>
              <w:t>Отчётный период технической поддержки</w:t>
            </w:r>
          </w:p>
        </w:tc>
        <w:tc>
          <w:tcPr>
            <w:tcW w:w="1843" w:type="dxa"/>
          </w:tcPr>
          <w:p w14:paraId="3E020153" w14:textId="77777777" w:rsidR="000070EA" w:rsidRPr="004D02DC" w:rsidRDefault="00007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DC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  <w:r w:rsidRPr="004D02DC">
              <w:rPr>
                <w:rFonts w:ascii="Arial" w:hAnsi="Arial" w:cs="Arial"/>
                <w:sz w:val="20"/>
                <w:szCs w:val="20"/>
              </w:rPr>
              <w:t>ч 5</w:t>
            </w:r>
            <w:r w:rsidRPr="004D02D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4D02DC">
              <w:rPr>
                <w:rFonts w:ascii="Arial" w:hAnsi="Arial" w:cs="Arial"/>
                <w:sz w:val="20"/>
                <w:szCs w:val="20"/>
              </w:rPr>
              <w:t xml:space="preserve">м </w:t>
            </w:r>
            <w:r w:rsidRPr="004D02DC">
              <w:rPr>
                <w:rFonts w:ascii="Arial" w:hAnsi="Arial" w:cs="Arial"/>
                <w:sz w:val="20"/>
                <w:szCs w:val="20"/>
                <w:lang w:val="en-US"/>
              </w:rPr>
              <w:t>52</w:t>
            </w:r>
            <w:r w:rsidRPr="004D02DC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1700" w:type="dxa"/>
          </w:tcPr>
          <w:p w14:paraId="6DF99F32" w14:textId="77777777" w:rsidR="000070EA" w:rsidRPr="004D02DC" w:rsidRDefault="00007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DC">
              <w:rPr>
                <w:rFonts w:ascii="Arial" w:hAnsi="Arial" w:cs="Arial"/>
                <w:sz w:val="20"/>
                <w:szCs w:val="20"/>
              </w:rPr>
              <w:t xml:space="preserve">90д </w:t>
            </w:r>
            <w:r w:rsidRPr="004D02DC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4D02DC">
              <w:rPr>
                <w:rFonts w:ascii="Arial" w:hAnsi="Arial" w:cs="Arial"/>
                <w:sz w:val="20"/>
                <w:szCs w:val="20"/>
              </w:rPr>
              <w:t xml:space="preserve">ч </w:t>
            </w:r>
            <w:r w:rsidRPr="004D02DC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  <w:r w:rsidRPr="004D02DC">
              <w:rPr>
                <w:rFonts w:ascii="Arial" w:hAnsi="Arial" w:cs="Arial"/>
                <w:sz w:val="20"/>
                <w:szCs w:val="20"/>
              </w:rPr>
              <w:t xml:space="preserve">м </w:t>
            </w:r>
            <w:r w:rsidRPr="004D02DC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  <w:r w:rsidRPr="004D02DC">
              <w:rPr>
                <w:rFonts w:ascii="Arial" w:hAnsi="Arial" w:cs="Arial"/>
                <w:sz w:val="20"/>
                <w:szCs w:val="20"/>
              </w:rPr>
              <w:t>с</w:t>
            </w:r>
          </w:p>
        </w:tc>
      </w:tr>
      <w:tr w:rsidR="00735AD5" w:rsidRPr="004D02DC" w14:paraId="2961880E" w14:textId="77777777" w:rsidTr="008619FF">
        <w:trPr>
          <w:trHeight w:val="100"/>
          <w:jc w:val="center"/>
        </w:trPr>
        <w:tc>
          <w:tcPr>
            <w:tcW w:w="2104" w:type="dxa"/>
          </w:tcPr>
          <w:p w14:paraId="40092BD3" w14:textId="77777777" w:rsidR="00735AD5" w:rsidRPr="004D02DC" w:rsidRDefault="00735AD5" w:rsidP="00735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DC">
              <w:rPr>
                <w:rFonts w:ascii="Arial" w:hAnsi="Arial" w:cs="Arial"/>
                <w:sz w:val="20"/>
                <w:szCs w:val="20"/>
              </w:rPr>
              <w:t xml:space="preserve">Доступность порталов самообслуживания, </w:t>
            </w:r>
            <w:r w:rsidRPr="004D02DC">
              <w:rPr>
                <w:rFonts w:ascii="Arial" w:hAnsi="Arial" w:cs="Arial"/>
                <w:sz w:val="20"/>
                <w:szCs w:val="20"/>
                <w:lang w:val="en-US"/>
              </w:rPr>
              <w:t>API</w:t>
            </w:r>
            <w:r w:rsidRPr="004D02DC">
              <w:rPr>
                <w:rFonts w:ascii="Arial" w:hAnsi="Arial" w:cs="Arial"/>
                <w:sz w:val="20"/>
                <w:szCs w:val="20"/>
              </w:rPr>
              <w:t xml:space="preserve"> интерфейсов</w:t>
            </w:r>
          </w:p>
        </w:tc>
        <w:tc>
          <w:tcPr>
            <w:tcW w:w="1559" w:type="dxa"/>
          </w:tcPr>
          <w:p w14:paraId="3AE31937" w14:textId="77777777" w:rsidR="00735AD5" w:rsidRPr="004D02DC" w:rsidRDefault="00735AD5" w:rsidP="00735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DC">
              <w:rPr>
                <w:rFonts w:ascii="Arial" w:hAnsi="Arial" w:cs="Arial"/>
                <w:sz w:val="20"/>
                <w:szCs w:val="20"/>
              </w:rPr>
              <w:t>99%</w:t>
            </w:r>
          </w:p>
        </w:tc>
        <w:tc>
          <w:tcPr>
            <w:tcW w:w="2569" w:type="dxa"/>
          </w:tcPr>
          <w:p w14:paraId="354B2B79" w14:textId="77777777" w:rsidR="00735AD5" w:rsidRPr="004D02DC" w:rsidRDefault="00735AD5" w:rsidP="00735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DC">
              <w:rPr>
                <w:rFonts w:ascii="Arial" w:hAnsi="Arial" w:cs="Arial"/>
                <w:sz w:val="20"/>
                <w:szCs w:val="20"/>
              </w:rPr>
              <w:t>Отчётный период технической поддержки</w:t>
            </w:r>
          </w:p>
        </w:tc>
        <w:tc>
          <w:tcPr>
            <w:tcW w:w="1843" w:type="dxa"/>
          </w:tcPr>
          <w:p w14:paraId="1FCF884B" w14:textId="77777777" w:rsidR="00735AD5" w:rsidRPr="004D02DC" w:rsidRDefault="00735AD5" w:rsidP="00735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DC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  <w:r w:rsidRPr="004D02DC">
              <w:rPr>
                <w:rFonts w:ascii="Arial" w:hAnsi="Arial" w:cs="Arial"/>
                <w:sz w:val="20"/>
                <w:szCs w:val="20"/>
              </w:rPr>
              <w:t>ч 5</w:t>
            </w:r>
            <w:r w:rsidRPr="004D02D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4D02DC">
              <w:rPr>
                <w:rFonts w:ascii="Arial" w:hAnsi="Arial" w:cs="Arial"/>
                <w:sz w:val="20"/>
                <w:szCs w:val="20"/>
              </w:rPr>
              <w:t xml:space="preserve">м </w:t>
            </w:r>
            <w:r w:rsidRPr="004D02DC">
              <w:rPr>
                <w:rFonts w:ascii="Arial" w:hAnsi="Arial" w:cs="Arial"/>
                <w:sz w:val="20"/>
                <w:szCs w:val="20"/>
                <w:lang w:val="en-US"/>
              </w:rPr>
              <w:t>52</w:t>
            </w:r>
            <w:r w:rsidRPr="004D02DC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1700" w:type="dxa"/>
          </w:tcPr>
          <w:p w14:paraId="77AC55B9" w14:textId="77777777" w:rsidR="00735AD5" w:rsidRPr="004D02DC" w:rsidRDefault="00735AD5" w:rsidP="00735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DC">
              <w:rPr>
                <w:rFonts w:ascii="Arial" w:hAnsi="Arial" w:cs="Arial"/>
                <w:sz w:val="20"/>
                <w:szCs w:val="20"/>
              </w:rPr>
              <w:t xml:space="preserve">90д </w:t>
            </w:r>
            <w:r w:rsidRPr="004D02DC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4D02DC">
              <w:rPr>
                <w:rFonts w:ascii="Arial" w:hAnsi="Arial" w:cs="Arial"/>
                <w:sz w:val="20"/>
                <w:szCs w:val="20"/>
              </w:rPr>
              <w:t xml:space="preserve">ч </w:t>
            </w:r>
            <w:r w:rsidRPr="004D02DC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  <w:r w:rsidRPr="004D02DC">
              <w:rPr>
                <w:rFonts w:ascii="Arial" w:hAnsi="Arial" w:cs="Arial"/>
                <w:sz w:val="20"/>
                <w:szCs w:val="20"/>
              </w:rPr>
              <w:t xml:space="preserve">м </w:t>
            </w:r>
            <w:r w:rsidRPr="004D02DC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  <w:r w:rsidRPr="004D02DC">
              <w:rPr>
                <w:rFonts w:ascii="Arial" w:hAnsi="Arial" w:cs="Arial"/>
                <w:sz w:val="20"/>
                <w:szCs w:val="20"/>
              </w:rPr>
              <w:t>с</w:t>
            </w:r>
          </w:p>
        </w:tc>
      </w:tr>
    </w:tbl>
    <w:p w14:paraId="1DAD3FA7" w14:textId="77777777" w:rsidR="00A94FCB" w:rsidRPr="004D02DC" w:rsidRDefault="00A94FCB" w:rsidP="00A94FCB">
      <w:pPr>
        <w:spacing w:before="240"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4D02DC">
        <w:rPr>
          <w:rFonts w:ascii="Arial" w:hAnsi="Arial" w:cs="Arial"/>
          <w:sz w:val="20"/>
          <w:szCs w:val="20"/>
        </w:rPr>
        <w:t>При расчёте используются следующие усреднённые значения:</w:t>
      </w:r>
    </w:p>
    <w:p w14:paraId="1A6FB6D9" w14:textId="77777777" w:rsidR="00A94FCB" w:rsidRPr="004D02DC" w:rsidRDefault="00A94FCB" w:rsidP="00A94FCB">
      <w:pPr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4D02DC">
        <w:rPr>
          <w:rFonts w:ascii="Arial" w:hAnsi="Arial" w:cs="Arial"/>
          <w:sz w:val="20"/>
          <w:szCs w:val="20"/>
        </w:rPr>
        <w:t>30.437 дней в месяце, 91.311 день в квартале, 82.621 дня в полугодии, 365.243 дней в году.</w:t>
      </w:r>
    </w:p>
    <w:p w14:paraId="4AC659C1" w14:textId="77777777" w:rsidR="006037F1" w:rsidRPr="004D02DC" w:rsidRDefault="006037F1" w:rsidP="001B6AF6">
      <w:pPr>
        <w:pStyle w:val="af0"/>
        <w:spacing w:after="0"/>
        <w:ind w:firstLine="851"/>
        <w:rPr>
          <w:rFonts w:cs="Arial"/>
          <w:b/>
        </w:rPr>
      </w:pPr>
    </w:p>
    <w:p w14:paraId="366E206C" w14:textId="77777777" w:rsidR="001B3189" w:rsidRPr="004D02DC" w:rsidRDefault="001B3189" w:rsidP="001B6AF6">
      <w:pPr>
        <w:pStyle w:val="af0"/>
        <w:spacing w:after="0"/>
        <w:ind w:firstLine="851"/>
        <w:rPr>
          <w:rFonts w:cs="Arial"/>
        </w:rPr>
      </w:pPr>
      <w:r w:rsidRPr="004D02DC">
        <w:rPr>
          <w:rFonts w:cs="Arial"/>
        </w:rPr>
        <w:t>При снижении показателя ниже согласованного значения</w:t>
      </w:r>
      <w:r w:rsidR="00507488" w:rsidRPr="004D02DC">
        <w:rPr>
          <w:rFonts w:cs="Arial"/>
        </w:rPr>
        <w:t xml:space="preserve"> </w:t>
      </w:r>
      <w:r w:rsidR="00F06A5C" w:rsidRPr="004D02DC">
        <w:rPr>
          <w:rFonts w:cs="Arial"/>
        </w:rPr>
        <w:t>в конце</w:t>
      </w:r>
      <w:r w:rsidR="00507488" w:rsidRPr="004D02DC">
        <w:rPr>
          <w:rFonts w:cs="Arial"/>
        </w:rPr>
        <w:t xml:space="preserve"> отчётного периода</w:t>
      </w:r>
      <w:r w:rsidR="009063BB" w:rsidRPr="004D02DC">
        <w:rPr>
          <w:rFonts w:cs="Arial"/>
        </w:rPr>
        <w:t xml:space="preserve"> технической поддержки</w:t>
      </w:r>
      <w:r w:rsidR="0052609B" w:rsidRPr="004D02DC">
        <w:rPr>
          <w:rFonts w:cs="Arial"/>
        </w:rPr>
        <w:t xml:space="preserve"> </w:t>
      </w:r>
      <w:r w:rsidRPr="004D02DC">
        <w:rPr>
          <w:rFonts w:cs="Arial"/>
        </w:rPr>
        <w:t xml:space="preserve">наступает ответственность </w:t>
      </w:r>
      <w:r w:rsidR="009F333B" w:rsidRPr="004D02DC">
        <w:rPr>
          <w:rFonts w:cs="Arial"/>
        </w:rPr>
        <w:t>Компани</w:t>
      </w:r>
      <w:r w:rsidR="0052609B" w:rsidRPr="004D02DC">
        <w:rPr>
          <w:rFonts w:cs="Arial"/>
        </w:rPr>
        <w:t>и</w:t>
      </w:r>
      <w:r w:rsidRPr="004D02DC">
        <w:rPr>
          <w:rFonts w:cs="Arial"/>
        </w:rPr>
        <w:t>, описанная в таблице ниже:</w:t>
      </w:r>
    </w:p>
    <w:tbl>
      <w:tblPr>
        <w:tblW w:w="97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5"/>
        <w:gridCol w:w="4669"/>
      </w:tblGrid>
      <w:tr w:rsidR="00330D05" w:rsidRPr="004D02DC" w14:paraId="0341412C" w14:textId="77777777" w:rsidTr="008619FF">
        <w:trPr>
          <w:trHeight w:val="813"/>
        </w:trPr>
        <w:tc>
          <w:tcPr>
            <w:tcW w:w="5085" w:type="dxa"/>
            <w:shd w:val="clear" w:color="auto" w:fill="D9D9D9" w:themeFill="background1" w:themeFillShade="D9"/>
            <w:vAlign w:val="center"/>
            <w:hideMark/>
          </w:tcPr>
          <w:p w14:paraId="39DEAADF" w14:textId="77777777" w:rsidR="00330D05" w:rsidRPr="004D02DC" w:rsidRDefault="0056331C" w:rsidP="00AF0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Доступность услуги (%) в отчётном периоде технической поддержки</w:t>
            </w:r>
          </w:p>
        </w:tc>
        <w:tc>
          <w:tcPr>
            <w:tcW w:w="4669" w:type="dxa"/>
            <w:shd w:val="clear" w:color="auto" w:fill="D9D9D9" w:themeFill="background1" w:themeFillShade="D9"/>
            <w:vAlign w:val="center"/>
            <w:hideMark/>
          </w:tcPr>
          <w:p w14:paraId="2E4E0C79" w14:textId="77777777" w:rsidR="00330D05" w:rsidRPr="004D02DC" w:rsidRDefault="00507488" w:rsidP="00AF0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Количество дней </w:t>
            </w:r>
            <w:r w:rsidR="001407F1" w:rsidRPr="004D0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безвозмездного </w:t>
            </w:r>
            <w:r w:rsidRPr="004D0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пользования услугой </w:t>
            </w:r>
            <w:r w:rsidR="009F333B" w:rsidRPr="004D0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Клиент</w:t>
            </w:r>
            <w:r w:rsidRPr="004D0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ом </w:t>
            </w:r>
            <w:r w:rsidR="00A84B65" w:rsidRPr="004D0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 w:rsidR="007B1BE2" w:rsidRPr="004D0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D0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период</w:t>
            </w:r>
            <w:r w:rsidR="0034703F" w:rsidRPr="004D0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A84B65" w:rsidRPr="004D0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4703F" w:rsidRPr="004D0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следующ</w:t>
            </w:r>
            <w:r w:rsidR="0045560A" w:rsidRPr="004D0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ий</w:t>
            </w:r>
            <w:r w:rsidR="0034703F" w:rsidRPr="004D0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84B65" w:rsidRPr="004D0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за отчётным</w:t>
            </w:r>
            <w:r w:rsidR="0034703F" w:rsidRPr="004D0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(компенсация)</w:t>
            </w:r>
          </w:p>
        </w:tc>
      </w:tr>
      <w:tr w:rsidR="0056331C" w:rsidRPr="004D02DC" w14:paraId="7C28CC59" w14:textId="77777777" w:rsidTr="008619FF">
        <w:trPr>
          <w:trHeight w:val="258"/>
        </w:trPr>
        <w:tc>
          <w:tcPr>
            <w:tcW w:w="5085" w:type="dxa"/>
            <w:shd w:val="clear" w:color="auto" w:fill="auto"/>
            <w:noWrap/>
            <w:vAlign w:val="center"/>
            <w:hideMark/>
          </w:tcPr>
          <w:p w14:paraId="796DE5D6" w14:textId="77777777" w:rsidR="0056331C" w:rsidRPr="004D02DC" w:rsidRDefault="0056331C" w:rsidP="00755C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Доступность услуги&gt; = 99,5%</w:t>
            </w:r>
          </w:p>
        </w:tc>
        <w:tc>
          <w:tcPr>
            <w:tcW w:w="4669" w:type="dxa"/>
            <w:shd w:val="clear" w:color="auto" w:fill="auto"/>
            <w:noWrap/>
            <w:vAlign w:val="center"/>
            <w:hideMark/>
          </w:tcPr>
          <w:p w14:paraId="08172D12" w14:textId="77777777" w:rsidR="0056331C" w:rsidRPr="004D02DC" w:rsidRDefault="0056331C" w:rsidP="00755C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6331C" w:rsidRPr="004D02DC" w14:paraId="038FDAC6" w14:textId="77777777" w:rsidTr="008619FF">
        <w:trPr>
          <w:trHeight w:val="248"/>
        </w:trPr>
        <w:tc>
          <w:tcPr>
            <w:tcW w:w="5085" w:type="dxa"/>
            <w:shd w:val="clear" w:color="auto" w:fill="auto"/>
            <w:noWrap/>
            <w:vAlign w:val="center"/>
            <w:hideMark/>
          </w:tcPr>
          <w:p w14:paraId="4434771B" w14:textId="77777777" w:rsidR="0056331C" w:rsidRPr="004D02DC" w:rsidRDefault="0056331C" w:rsidP="00755C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99,5%&gt; Доступность услуги&gt; =99%</w:t>
            </w:r>
          </w:p>
        </w:tc>
        <w:tc>
          <w:tcPr>
            <w:tcW w:w="4669" w:type="dxa"/>
            <w:shd w:val="clear" w:color="auto" w:fill="auto"/>
            <w:noWrap/>
            <w:vAlign w:val="center"/>
            <w:hideMark/>
          </w:tcPr>
          <w:p w14:paraId="2BCA1B8E" w14:textId="77777777" w:rsidR="0056331C" w:rsidRPr="004D02DC" w:rsidRDefault="0056331C" w:rsidP="00755C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дней</w:t>
            </w:r>
          </w:p>
        </w:tc>
      </w:tr>
      <w:tr w:rsidR="0056331C" w:rsidRPr="004D02DC" w14:paraId="68828B21" w14:textId="77777777" w:rsidTr="008619FF">
        <w:trPr>
          <w:trHeight w:val="258"/>
        </w:trPr>
        <w:tc>
          <w:tcPr>
            <w:tcW w:w="5085" w:type="dxa"/>
            <w:shd w:val="clear" w:color="auto" w:fill="auto"/>
            <w:noWrap/>
            <w:vAlign w:val="center"/>
            <w:hideMark/>
          </w:tcPr>
          <w:p w14:paraId="40C89CA5" w14:textId="77777777" w:rsidR="0056331C" w:rsidRPr="004D02DC" w:rsidRDefault="0056331C" w:rsidP="00755C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99%&gt; Доступность услуги&gt; =98%</w:t>
            </w:r>
          </w:p>
        </w:tc>
        <w:tc>
          <w:tcPr>
            <w:tcW w:w="4669" w:type="dxa"/>
            <w:shd w:val="clear" w:color="auto" w:fill="auto"/>
            <w:noWrap/>
            <w:vAlign w:val="center"/>
            <w:hideMark/>
          </w:tcPr>
          <w:p w14:paraId="6B2E410D" w14:textId="77777777" w:rsidR="0056331C" w:rsidRPr="004D02DC" w:rsidRDefault="0056331C" w:rsidP="00755C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дней</w:t>
            </w:r>
          </w:p>
        </w:tc>
      </w:tr>
      <w:tr w:rsidR="0056331C" w:rsidRPr="004D02DC" w14:paraId="38B4904B" w14:textId="77777777" w:rsidTr="008619FF">
        <w:trPr>
          <w:trHeight w:val="258"/>
        </w:trPr>
        <w:tc>
          <w:tcPr>
            <w:tcW w:w="5085" w:type="dxa"/>
            <w:shd w:val="clear" w:color="auto" w:fill="auto"/>
            <w:noWrap/>
            <w:vAlign w:val="center"/>
            <w:hideMark/>
          </w:tcPr>
          <w:p w14:paraId="7320511E" w14:textId="77777777" w:rsidR="0056331C" w:rsidRPr="004D02DC" w:rsidRDefault="0056331C" w:rsidP="00755C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98%&gt; Доступность услуги&gt; =95%</w:t>
            </w:r>
          </w:p>
        </w:tc>
        <w:tc>
          <w:tcPr>
            <w:tcW w:w="4669" w:type="dxa"/>
            <w:shd w:val="clear" w:color="auto" w:fill="auto"/>
            <w:noWrap/>
            <w:vAlign w:val="center"/>
            <w:hideMark/>
          </w:tcPr>
          <w:p w14:paraId="39D4EDD3" w14:textId="77777777" w:rsidR="0056331C" w:rsidRPr="004D02DC" w:rsidRDefault="0056331C" w:rsidP="00755C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месяца</w:t>
            </w:r>
          </w:p>
        </w:tc>
      </w:tr>
      <w:tr w:rsidR="0056331C" w:rsidRPr="004D02DC" w14:paraId="21737FD2" w14:textId="77777777" w:rsidTr="008619FF">
        <w:trPr>
          <w:trHeight w:val="258"/>
        </w:trPr>
        <w:tc>
          <w:tcPr>
            <w:tcW w:w="5085" w:type="dxa"/>
            <w:shd w:val="clear" w:color="auto" w:fill="auto"/>
            <w:noWrap/>
            <w:vAlign w:val="center"/>
            <w:hideMark/>
          </w:tcPr>
          <w:p w14:paraId="02106285" w14:textId="77777777" w:rsidR="0056331C" w:rsidRPr="004D02DC" w:rsidRDefault="0056331C" w:rsidP="00755C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Доступность услуги &lt;95%</w:t>
            </w:r>
          </w:p>
        </w:tc>
        <w:tc>
          <w:tcPr>
            <w:tcW w:w="4669" w:type="dxa"/>
            <w:shd w:val="clear" w:color="auto" w:fill="auto"/>
            <w:noWrap/>
            <w:vAlign w:val="center"/>
            <w:hideMark/>
          </w:tcPr>
          <w:p w14:paraId="49A0308D" w14:textId="77777777" w:rsidR="0056331C" w:rsidRPr="004D02DC" w:rsidRDefault="0056331C" w:rsidP="00755C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месяца</w:t>
            </w:r>
          </w:p>
        </w:tc>
      </w:tr>
    </w:tbl>
    <w:p w14:paraId="66FB69A9" w14:textId="19D2D6F8" w:rsidR="00C86112" w:rsidRPr="004D02DC" w:rsidRDefault="007F3A6C" w:rsidP="001B6AF6">
      <w:pPr>
        <w:pStyle w:val="af0"/>
        <w:spacing w:after="0"/>
        <w:ind w:firstLine="851"/>
        <w:rPr>
          <w:rFonts w:cs="Arial"/>
        </w:rPr>
      </w:pPr>
      <w:r w:rsidRPr="004D02DC">
        <w:rPr>
          <w:rFonts w:cs="Arial"/>
        </w:rPr>
        <w:t xml:space="preserve">Для получения компенсации </w:t>
      </w:r>
      <w:r w:rsidR="0034703F" w:rsidRPr="004D02DC">
        <w:rPr>
          <w:rFonts w:cs="Arial"/>
        </w:rPr>
        <w:t xml:space="preserve">на основании </w:t>
      </w:r>
      <w:r w:rsidR="00AD3CB7" w:rsidRPr="004D02DC">
        <w:rPr>
          <w:rFonts w:cs="Arial"/>
        </w:rPr>
        <w:t>О</w:t>
      </w:r>
      <w:r w:rsidR="0034703F" w:rsidRPr="004D02DC">
        <w:rPr>
          <w:rFonts w:cs="Arial"/>
        </w:rPr>
        <w:t xml:space="preserve">тчёта №1 </w:t>
      </w:r>
      <w:r w:rsidR="0052609B" w:rsidRPr="004D02DC">
        <w:rPr>
          <w:rFonts w:cs="Arial"/>
        </w:rPr>
        <w:t>настоящего соглашения</w:t>
      </w:r>
      <w:r w:rsidR="0034703F" w:rsidRPr="004D02DC">
        <w:rPr>
          <w:rFonts w:cs="Arial"/>
        </w:rPr>
        <w:t xml:space="preserve"> </w:t>
      </w:r>
      <w:r w:rsidR="009F333B" w:rsidRPr="004D02DC">
        <w:rPr>
          <w:rFonts w:cs="Arial"/>
        </w:rPr>
        <w:t>Клиент</w:t>
      </w:r>
      <w:r w:rsidRPr="004D02DC">
        <w:rPr>
          <w:rFonts w:cs="Arial"/>
        </w:rPr>
        <w:t xml:space="preserve">у необходимо в течение </w:t>
      </w:r>
      <w:r w:rsidR="00C3353A" w:rsidRPr="004D02DC">
        <w:rPr>
          <w:rFonts w:cs="Arial"/>
        </w:rPr>
        <w:t xml:space="preserve">90 </w:t>
      </w:r>
      <w:r w:rsidRPr="004D02DC">
        <w:rPr>
          <w:rFonts w:cs="Arial"/>
        </w:rPr>
        <w:t>(</w:t>
      </w:r>
      <w:r w:rsidR="00C3353A" w:rsidRPr="004D02DC">
        <w:rPr>
          <w:rFonts w:cs="Arial"/>
        </w:rPr>
        <w:t>девяноста</w:t>
      </w:r>
      <w:r w:rsidRPr="004D02DC">
        <w:rPr>
          <w:rFonts w:cs="Arial"/>
        </w:rPr>
        <w:t>) дней</w:t>
      </w:r>
      <w:r w:rsidR="0055576D" w:rsidRPr="004D02DC">
        <w:rPr>
          <w:rFonts w:cs="Arial"/>
        </w:rPr>
        <w:t xml:space="preserve"> с момента окончания</w:t>
      </w:r>
      <w:r w:rsidR="001772FF" w:rsidRPr="004D02DC">
        <w:rPr>
          <w:rFonts w:cs="Arial"/>
        </w:rPr>
        <w:t xml:space="preserve"> отчётного </w:t>
      </w:r>
      <w:r w:rsidR="009C32C9" w:rsidRPr="004D02DC">
        <w:rPr>
          <w:rFonts w:cs="Arial"/>
        </w:rPr>
        <w:t>периода</w:t>
      </w:r>
      <w:r w:rsidR="008E6F0A" w:rsidRPr="004D02DC">
        <w:rPr>
          <w:rFonts w:cs="Arial"/>
        </w:rPr>
        <w:t xml:space="preserve"> технической поддержки</w:t>
      </w:r>
      <w:r w:rsidR="009C32C9" w:rsidRPr="004D02DC">
        <w:rPr>
          <w:rFonts w:cs="Arial"/>
        </w:rPr>
        <w:t xml:space="preserve"> направить</w:t>
      </w:r>
      <w:r w:rsidRPr="004D02DC">
        <w:rPr>
          <w:rFonts w:cs="Arial"/>
        </w:rPr>
        <w:t xml:space="preserve"> </w:t>
      </w:r>
      <w:r w:rsidR="0034703F" w:rsidRPr="004D02DC">
        <w:rPr>
          <w:rFonts w:cs="Arial"/>
        </w:rPr>
        <w:t xml:space="preserve">Обращение </w:t>
      </w:r>
      <w:r w:rsidRPr="004D02DC">
        <w:rPr>
          <w:rFonts w:cs="Arial"/>
        </w:rPr>
        <w:t xml:space="preserve">в </w:t>
      </w:r>
      <w:r w:rsidR="00C86112" w:rsidRPr="004D02DC">
        <w:rPr>
          <w:rFonts w:cs="Arial"/>
        </w:rPr>
        <w:t xml:space="preserve">Центр поддержки </w:t>
      </w:r>
      <w:r w:rsidR="005D46FB" w:rsidRPr="004D02DC">
        <w:rPr>
          <w:rFonts w:cs="Arial"/>
        </w:rPr>
        <w:t xml:space="preserve">через интерфейсы </w:t>
      </w:r>
      <w:r w:rsidR="0052609B" w:rsidRPr="004D02DC">
        <w:rPr>
          <w:rFonts w:cs="Arial"/>
        </w:rPr>
        <w:t>Компании</w:t>
      </w:r>
      <w:r w:rsidR="004460D7" w:rsidRPr="004D02DC">
        <w:rPr>
          <w:rFonts w:cs="Arial"/>
        </w:rPr>
        <w:t xml:space="preserve"> </w:t>
      </w:r>
      <w:r w:rsidR="00477117" w:rsidRPr="004D02DC">
        <w:rPr>
          <w:rFonts w:cs="Arial"/>
        </w:rPr>
        <w:t>(</w:t>
      </w:r>
      <w:hyperlink w:anchor="_Интерфейсы_подачи_Обращения" w:history="1">
        <w:r w:rsidR="004460D7" w:rsidRPr="004D02DC">
          <w:rPr>
            <w:rStyle w:val="a7"/>
            <w:rFonts w:cs="Arial"/>
          </w:rPr>
          <w:t>п.3.1</w:t>
        </w:r>
      </w:hyperlink>
      <w:r w:rsidR="00477117" w:rsidRPr="004D02DC">
        <w:rPr>
          <w:rStyle w:val="a7"/>
          <w:rFonts w:cs="Arial"/>
        </w:rPr>
        <w:t>)</w:t>
      </w:r>
      <w:r w:rsidR="00C86112" w:rsidRPr="004D02DC">
        <w:rPr>
          <w:rFonts w:cs="Arial"/>
        </w:rPr>
        <w:t>, в котором</w:t>
      </w:r>
      <w:r w:rsidRPr="004D02DC">
        <w:rPr>
          <w:rFonts w:cs="Arial"/>
        </w:rPr>
        <w:t xml:space="preserve"> </w:t>
      </w:r>
      <w:r w:rsidR="00C86112" w:rsidRPr="004D02DC">
        <w:rPr>
          <w:rFonts w:cs="Arial"/>
        </w:rPr>
        <w:t xml:space="preserve">необходимо </w:t>
      </w:r>
      <w:r w:rsidRPr="004D02DC">
        <w:rPr>
          <w:rFonts w:cs="Arial"/>
        </w:rPr>
        <w:t>указать период недоступности Услуг</w:t>
      </w:r>
      <w:r w:rsidR="007B1BE2" w:rsidRPr="004D02DC">
        <w:rPr>
          <w:rFonts w:cs="Arial"/>
        </w:rPr>
        <w:t>и</w:t>
      </w:r>
      <w:r w:rsidRPr="004D02DC">
        <w:rPr>
          <w:rFonts w:cs="Arial"/>
        </w:rPr>
        <w:t xml:space="preserve"> и/или превышения сроков оказания технической поддержки, а также </w:t>
      </w:r>
      <w:r w:rsidR="0045560A" w:rsidRPr="004D02DC">
        <w:rPr>
          <w:rFonts w:cs="Arial"/>
        </w:rPr>
        <w:t xml:space="preserve">сообщить о желании </w:t>
      </w:r>
      <w:r w:rsidRPr="004D02DC">
        <w:rPr>
          <w:rFonts w:cs="Arial"/>
        </w:rPr>
        <w:t>получить компенсацию.</w:t>
      </w:r>
      <w:r w:rsidR="00CD353E" w:rsidRPr="004D02DC">
        <w:rPr>
          <w:rFonts w:cs="Arial"/>
        </w:rPr>
        <w:t xml:space="preserve"> В теме обращения следует указать «Компенсация по SLA».</w:t>
      </w:r>
      <w:r w:rsidRPr="004D02DC">
        <w:rPr>
          <w:rFonts w:cs="Arial"/>
        </w:rPr>
        <w:t xml:space="preserve"> </w:t>
      </w:r>
    </w:p>
    <w:p w14:paraId="56117872" w14:textId="77777777" w:rsidR="007F3A6C" w:rsidRPr="004D02DC" w:rsidRDefault="00107620" w:rsidP="001B6AF6">
      <w:pPr>
        <w:pStyle w:val="af0"/>
        <w:spacing w:after="0"/>
        <w:ind w:firstLine="851"/>
        <w:rPr>
          <w:rFonts w:cs="Arial"/>
        </w:rPr>
      </w:pPr>
      <w:r w:rsidRPr="004D02DC">
        <w:rPr>
          <w:rFonts w:cs="Arial"/>
        </w:rPr>
        <w:t>В течение 15</w:t>
      </w:r>
      <w:r w:rsidR="007F3A6C" w:rsidRPr="004D02DC">
        <w:rPr>
          <w:rFonts w:cs="Arial"/>
        </w:rPr>
        <w:t xml:space="preserve"> (</w:t>
      </w:r>
      <w:r w:rsidRPr="004D02DC">
        <w:rPr>
          <w:rFonts w:cs="Arial"/>
        </w:rPr>
        <w:t>пятнадцати</w:t>
      </w:r>
      <w:r w:rsidR="007F3A6C" w:rsidRPr="004D02DC">
        <w:rPr>
          <w:rFonts w:cs="Arial"/>
        </w:rPr>
        <w:t xml:space="preserve">) рабочих дней </w:t>
      </w:r>
      <w:r w:rsidR="0045560A" w:rsidRPr="004D02DC">
        <w:rPr>
          <w:rFonts w:cs="Arial"/>
        </w:rPr>
        <w:t xml:space="preserve">от </w:t>
      </w:r>
      <w:r w:rsidR="00313642" w:rsidRPr="004D02DC">
        <w:rPr>
          <w:rFonts w:cs="Arial"/>
        </w:rPr>
        <w:t>даты получения данного Обращения</w:t>
      </w:r>
      <w:r w:rsidR="0052609B" w:rsidRPr="004D02DC">
        <w:rPr>
          <w:rFonts w:cs="Arial"/>
        </w:rPr>
        <w:t xml:space="preserve"> </w:t>
      </w:r>
      <w:r w:rsidR="009F333B" w:rsidRPr="004D02DC">
        <w:rPr>
          <w:rFonts w:cs="Arial"/>
        </w:rPr>
        <w:t>Компания</w:t>
      </w:r>
      <w:r w:rsidR="007F3A6C" w:rsidRPr="004D02DC">
        <w:rPr>
          <w:rFonts w:cs="Arial"/>
        </w:rPr>
        <w:t xml:space="preserve"> обязуется предоставить </w:t>
      </w:r>
      <w:r w:rsidR="009F333B" w:rsidRPr="004D02DC">
        <w:rPr>
          <w:rFonts w:cs="Arial"/>
        </w:rPr>
        <w:t>Клиент</w:t>
      </w:r>
      <w:r w:rsidR="0045560A" w:rsidRPr="004D02DC">
        <w:rPr>
          <w:rFonts w:cs="Arial"/>
        </w:rPr>
        <w:t xml:space="preserve">у </w:t>
      </w:r>
      <w:r w:rsidR="007F3A6C" w:rsidRPr="004D02DC">
        <w:rPr>
          <w:rFonts w:cs="Arial"/>
        </w:rPr>
        <w:t>ответ, в котором будут указаны условия предоставления компенсации или мотивированный отказ от её предоставления.</w:t>
      </w:r>
    </w:p>
    <w:p w14:paraId="77469782" w14:textId="77777777" w:rsidR="0055576D" w:rsidRPr="004D02DC" w:rsidRDefault="0045560A" w:rsidP="001B6AF6">
      <w:pPr>
        <w:pStyle w:val="af0"/>
        <w:spacing w:after="0"/>
        <w:ind w:firstLine="851"/>
        <w:rPr>
          <w:rFonts w:cs="Arial"/>
        </w:rPr>
      </w:pPr>
      <w:r w:rsidRPr="004D02DC">
        <w:rPr>
          <w:rFonts w:cs="Arial"/>
        </w:rPr>
        <w:t xml:space="preserve">Компенсация </w:t>
      </w:r>
      <w:r w:rsidR="0055576D" w:rsidRPr="004D02DC">
        <w:rPr>
          <w:rFonts w:cs="Arial"/>
        </w:rPr>
        <w:t>предоставляется</w:t>
      </w:r>
      <w:r w:rsidR="001407F1" w:rsidRPr="004D02DC">
        <w:rPr>
          <w:rFonts w:cs="Arial"/>
        </w:rPr>
        <w:t xml:space="preserve"> в период, следую</w:t>
      </w:r>
      <w:r w:rsidR="00BC2FC5" w:rsidRPr="004D02DC">
        <w:rPr>
          <w:rFonts w:cs="Arial"/>
        </w:rPr>
        <w:t>щ</w:t>
      </w:r>
      <w:r w:rsidR="001407F1" w:rsidRPr="004D02DC">
        <w:rPr>
          <w:rFonts w:cs="Arial"/>
        </w:rPr>
        <w:t xml:space="preserve">ий за отчетным, </w:t>
      </w:r>
      <w:r w:rsidRPr="004D02DC">
        <w:rPr>
          <w:rFonts w:cs="Arial"/>
        </w:rPr>
        <w:t>в виде</w:t>
      </w:r>
      <w:r w:rsidR="009C32C9" w:rsidRPr="004D02DC">
        <w:rPr>
          <w:rFonts w:cs="Arial"/>
        </w:rPr>
        <w:t xml:space="preserve"> </w:t>
      </w:r>
      <w:r w:rsidR="00BC2FC5" w:rsidRPr="004D02DC">
        <w:rPr>
          <w:rFonts w:cs="Arial"/>
        </w:rPr>
        <w:t>определенного количества дней</w:t>
      </w:r>
      <w:r w:rsidR="001407F1" w:rsidRPr="004D02DC">
        <w:rPr>
          <w:rFonts w:cs="Arial"/>
        </w:rPr>
        <w:t xml:space="preserve"> </w:t>
      </w:r>
      <w:r w:rsidR="00BC2FC5" w:rsidRPr="004D02DC">
        <w:rPr>
          <w:rFonts w:cs="Arial"/>
        </w:rPr>
        <w:t xml:space="preserve">(в зависимости от показателя </w:t>
      </w:r>
      <w:r w:rsidR="003E40A3" w:rsidRPr="004D02DC">
        <w:rPr>
          <w:rFonts w:cs="Arial"/>
        </w:rPr>
        <w:t xml:space="preserve">доступности </w:t>
      </w:r>
      <w:r w:rsidR="00BC2FC5" w:rsidRPr="004D02DC">
        <w:rPr>
          <w:rFonts w:cs="Arial"/>
        </w:rPr>
        <w:t xml:space="preserve">Услуги в отчётном периоде технической поддержки) </w:t>
      </w:r>
      <w:r w:rsidR="009C32C9" w:rsidRPr="004D02DC">
        <w:rPr>
          <w:rFonts w:cs="Arial"/>
        </w:rPr>
        <w:t xml:space="preserve">безвозмездного </w:t>
      </w:r>
      <w:r w:rsidR="007B1BE2" w:rsidRPr="004D02DC">
        <w:rPr>
          <w:rFonts w:cs="Arial"/>
        </w:rPr>
        <w:t>пользования Услугой</w:t>
      </w:r>
      <w:r w:rsidR="00CF38C2" w:rsidRPr="004D02DC">
        <w:rPr>
          <w:rFonts w:cs="Arial"/>
        </w:rPr>
        <w:t>.</w:t>
      </w:r>
    </w:p>
    <w:p w14:paraId="6A2F5E38" w14:textId="77777777" w:rsidR="009F54B0" w:rsidRPr="004D02DC" w:rsidRDefault="009F54B0" w:rsidP="004E4E23">
      <w:pPr>
        <w:pStyle w:val="10"/>
        <w:numPr>
          <w:ilvl w:val="0"/>
          <w:numId w:val="4"/>
        </w:numPr>
        <w:spacing w:after="240" w:line="240" w:lineRule="auto"/>
        <w:ind w:left="0" w:firstLine="851"/>
        <w:jc w:val="center"/>
        <w:rPr>
          <w:rFonts w:ascii="Arial" w:hAnsi="Arial" w:cs="Arial"/>
          <w:color w:val="auto"/>
          <w:sz w:val="20"/>
          <w:szCs w:val="20"/>
        </w:rPr>
      </w:pPr>
      <w:bookmarkStart w:id="33" w:name="_Toc487464129"/>
      <w:bookmarkStart w:id="34" w:name="_Toc375230204"/>
      <w:bookmarkStart w:id="35" w:name="_Toc375586093"/>
      <w:bookmarkEnd w:id="29"/>
      <w:bookmarkEnd w:id="30"/>
      <w:r w:rsidRPr="004D02DC">
        <w:rPr>
          <w:rFonts w:ascii="Arial" w:hAnsi="Arial" w:cs="Arial"/>
          <w:color w:val="auto"/>
          <w:sz w:val="20"/>
          <w:szCs w:val="20"/>
        </w:rPr>
        <w:t>О</w:t>
      </w:r>
      <w:r w:rsidR="00C83033" w:rsidRPr="004D02DC">
        <w:rPr>
          <w:rFonts w:ascii="Arial" w:hAnsi="Arial" w:cs="Arial"/>
          <w:color w:val="auto"/>
          <w:sz w:val="20"/>
          <w:szCs w:val="20"/>
        </w:rPr>
        <w:t xml:space="preserve">ГРАНИЧЕНИЯ ПРЕДОСТАВЛЕНИЯ УСЛУГИ </w:t>
      </w:r>
      <w:r w:rsidR="00024355" w:rsidRPr="004D02DC">
        <w:rPr>
          <w:rFonts w:ascii="Arial" w:hAnsi="Arial" w:cs="Arial"/>
          <w:color w:val="auto"/>
          <w:sz w:val="20"/>
          <w:szCs w:val="20"/>
        </w:rPr>
        <w:t>(</w:t>
      </w:r>
      <w:r w:rsidR="00C83033" w:rsidRPr="004D02DC">
        <w:rPr>
          <w:rFonts w:ascii="Arial" w:hAnsi="Arial" w:cs="Arial"/>
          <w:color w:val="auto"/>
          <w:sz w:val="20"/>
          <w:szCs w:val="20"/>
        </w:rPr>
        <w:t xml:space="preserve">ГРАНИЦЫ ОТВЕТСТВЕННОСТИ </w:t>
      </w:r>
      <w:r w:rsidR="00024355" w:rsidRPr="004D02DC">
        <w:rPr>
          <w:rFonts w:ascii="Arial" w:hAnsi="Arial" w:cs="Arial"/>
          <w:color w:val="auto"/>
          <w:sz w:val="20"/>
          <w:szCs w:val="20"/>
          <w:lang w:val="en-US"/>
        </w:rPr>
        <w:t>SLA</w:t>
      </w:r>
      <w:r w:rsidR="00024355" w:rsidRPr="004D02DC">
        <w:rPr>
          <w:rFonts w:ascii="Arial" w:hAnsi="Arial" w:cs="Arial"/>
          <w:color w:val="auto"/>
          <w:sz w:val="20"/>
          <w:szCs w:val="20"/>
        </w:rPr>
        <w:t>)</w:t>
      </w:r>
      <w:bookmarkEnd w:id="33"/>
    </w:p>
    <w:p w14:paraId="363E7E42" w14:textId="77777777" w:rsidR="0079095F" w:rsidRPr="004D02DC" w:rsidRDefault="00B67A00" w:rsidP="004E4E23">
      <w:pPr>
        <w:pStyle w:val="22"/>
        <w:numPr>
          <w:ilvl w:val="1"/>
          <w:numId w:val="22"/>
        </w:numPr>
        <w:spacing w:before="0" w:after="0" w:line="240" w:lineRule="auto"/>
        <w:ind w:left="0" w:firstLine="851"/>
        <w:rPr>
          <w:rFonts w:ascii="Arial" w:hAnsi="Arial" w:cs="Arial"/>
          <w:color w:val="auto"/>
          <w:sz w:val="20"/>
          <w:szCs w:val="20"/>
        </w:rPr>
      </w:pPr>
      <w:bookmarkStart w:id="36" w:name="_Toc487464130"/>
      <w:r w:rsidRPr="004D02DC">
        <w:rPr>
          <w:rFonts w:ascii="Arial" w:hAnsi="Arial" w:cs="Arial"/>
          <w:color w:val="auto"/>
          <w:sz w:val="20"/>
          <w:szCs w:val="20"/>
        </w:rPr>
        <w:t>Зоны ответственности</w:t>
      </w:r>
      <w:bookmarkEnd w:id="36"/>
    </w:p>
    <w:p w14:paraId="167E83BE" w14:textId="77777777" w:rsidR="00EE6CC3" w:rsidRPr="004D02DC" w:rsidRDefault="00EE6CC3" w:rsidP="00C324CE">
      <w:pPr>
        <w:spacing w:after="0" w:line="240" w:lineRule="auto"/>
        <w:ind w:firstLine="851"/>
        <w:rPr>
          <w:rFonts w:ascii="Arial" w:hAnsi="Arial" w:cs="Arial"/>
          <w:sz w:val="20"/>
          <w:szCs w:val="20"/>
        </w:rPr>
      </w:pPr>
      <w:r w:rsidRPr="004D02DC">
        <w:rPr>
          <w:rFonts w:ascii="Arial" w:hAnsi="Arial" w:cs="Arial"/>
          <w:sz w:val="20"/>
          <w:szCs w:val="20"/>
        </w:rPr>
        <w:t xml:space="preserve">В зоне ответственности </w:t>
      </w:r>
      <w:r w:rsidR="009F333B" w:rsidRPr="004D02DC">
        <w:rPr>
          <w:rFonts w:ascii="Arial" w:hAnsi="Arial" w:cs="Arial"/>
          <w:b/>
          <w:sz w:val="20"/>
          <w:szCs w:val="20"/>
        </w:rPr>
        <w:t>Компан</w:t>
      </w:r>
      <w:r w:rsidR="0052609B" w:rsidRPr="004D02DC">
        <w:rPr>
          <w:rFonts w:ascii="Arial" w:hAnsi="Arial" w:cs="Arial"/>
          <w:b/>
          <w:sz w:val="20"/>
          <w:szCs w:val="20"/>
        </w:rPr>
        <w:t>и</w:t>
      </w:r>
      <w:r w:rsidR="009F333B" w:rsidRPr="004D02DC">
        <w:rPr>
          <w:rFonts w:ascii="Arial" w:hAnsi="Arial" w:cs="Arial"/>
          <w:b/>
          <w:sz w:val="20"/>
          <w:szCs w:val="20"/>
        </w:rPr>
        <w:t>и</w:t>
      </w:r>
      <w:r w:rsidRPr="004D02DC">
        <w:rPr>
          <w:rFonts w:ascii="Arial" w:hAnsi="Arial" w:cs="Arial"/>
          <w:sz w:val="20"/>
          <w:szCs w:val="20"/>
        </w:rPr>
        <w:t xml:space="preserve"> находятся:</w:t>
      </w:r>
    </w:p>
    <w:p w14:paraId="0E90DABB" w14:textId="77777777" w:rsidR="00320A8F" w:rsidRPr="004D02DC" w:rsidRDefault="00EE6CC3" w:rsidP="00C324CE">
      <w:pPr>
        <w:pStyle w:val="a4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D02DC">
        <w:rPr>
          <w:rFonts w:ascii="Arial" w:hAnsi="Arial" w:cs="Arial"/>
          <w:sz w:val="20"/>
          <w:szCs w:val="20"/>
        </w:rPr>
        <w:t xml:space="preserve">сетевое оборудование и каналы связи в </w:t>
      </w:r>
      <w:proofErr w:type="spellStart"/>
      <w:r w:rsidRPr="004D02DC">
        <w:rPr>
          <w:rFonts w:ascii="Arial" w:hAnsi="Arial" w:cs="Arial"/>
          <w:sz w:val="20"/>
          <w:szCs w:val="20"/>
        </w:rPr>
        <w:t>ЦОД</w:t>
      </w:r>
      <w:r w:rsidR="00BC4E3C" w:rsidRPr="004D02DC">
        <w:rPr>
          <w:rFonts w:ascii="Arial" w:hAnsi="Arial" w:cs="Arial"/>
          <w:sz w:val="20"/>
          <w:szCs w:val="20"/>
        </w:rPr>
        <w:t>ах</w:t>
      </w:r>
      <w:proofErr w:type="spellEnd"/>
      <w:r w:rsidR="00320A8F" w:rsidRPr="004D02DC">
        <w:rPr>
          <w:rFonts w:ascii="Arial" w:hAnsi="Arial" w:cs="Arial"/>
          <w:sz w:val="20"/>
          <w:szCs w:val="20"/>
        </w:rPr>
        <w:t>, используемые</w:t>
      </w:r>
      <w:r w:rsidRPr="004D02DC">
        <w:rPr>
          <w:rFonts w:ascii="Arial" w:hAnsi="Arial" w:cs="Arial"/>
          <w:sz w:val="20"/>
          <w:szCs w:val="20"/>
        </w:rPr>
        <w:t xml:space="preserve"> </w:t>
      </w:r>
      <w:r w:rsidR="009F333B" w:rsidRPr="004D02DC">
        <w:rPr>
          <w:rFonts w:ascii="Arial" w:hAnsi="Arial" w:cs="Arial"/>
          <w:sz w:val="20"/>
          <w:szCs w:val="20"/>
        </w:rPr>
        <w:t>Компани</w:t>
      </w:r>
      <w:r w:rsidR="0052609B" w:rsidRPr="004D02DC">
        <w:rPr>
          <w:rFonts w:ascii="Arial" w:hAnsi="Arial" w:cs="Arial"/>
          <w:sz w:val="20"/>
          <w:szCs w:val="20"/>
        </w:rPr>
        <w:t xml:space="preserve">ей </w:t>
      </w:r>
      <w:r w:rsidR="00320A8F" w:rsidRPr="004D02DC">
        <w:rPr>
          <w:rFonts w:ascii="Arial" w:hAnsi="Arial" w:cs="Arial"/>
          <w:sz w:val="20"/>
          <w:szCs w:val="20"/>
        </w:rPr>
        <w:t xml:space="preserve">для предоставления Услуги </w:t>
      </w:r>
      <w:r w:rsidR="009F333B" w:rsidRPr="004D02DC">
        <w:rPr>
          <w:rFonts w:ascii="Arial" w:hAnsi="Arial" w:cs="Arial"/>
          <w:sz w:val="20"/>
          <w:szCs w:val="20"/>
        </w:rPr>
        <w:t>Клиент</w:t>
      </w:r>
      <w:r w:rsidR="00320A8F" w:rsidRPr="004D02DC">
        <w:rPr>
          <w:rFonts w:ascii="Arial" w:hAnsi="Arial" w:cs="Arial"/>
          <w:sz w:val="20"/>
          <w:szCs w:val="20"/>
        </w:rPr>
        <w:t xml:space="preserve">у </w:t>
      </w:r>
    </w:p>
    <w:p w14:paraId="6623EF14" w14:textId="77777777" w:rsidR="00EE6CC3" w:rsidRPr="004D02DC" w:rsidRDefault="00320A8F" w:rsidP="00C324CE">
      <w:pPr>
        <w:pStyle w:val="a4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D02DC">
        <w:rPr>
          <w:rFonts w:ascii="Arial" w:hAnsi="Arial" w:cs="Arial"/>
          <w:sz w:val="20"/>
          <w:szCs w:val="20"/>
        </w:rPr>
        <w:t xml:space="preserve">организация доступа </w:t>
      </w:r>
      <w:r w:rsidR="009F333B" w:rsidRPr="004D02DC">
        <w:rPr>
          <w:rFonts w:ascii="Arial" w:hAnsi="Arial" w:cs="Arial"/>
          <w:sz w:val="20"/>
          <w:szCs w:val="20"/>
        </w:rPr>
        <w:t>Клиент</w:t>
      </w:r>
      <w:r w:rsidR="00AF4F45" w:rsidRPr="004D02DC">
        <w:rPr>
          <w:rFonts w:ascii="Arial" w:hAnsi="Arial" w:cs="Arial"/>
          <w:sz w:val="20"/>
          <w:szCs w:val="20"/>
        </w:rPr>
        <w:t xml:space="preserve">а </w:t>
      </w:r>
      <w:r w:rsidR="00BC4E3C" w:rsidRPr="004D02DC">
        <w:rPr>
          <w:rFonts w:ascii="Arial" w:hAnsi="Arial" w:cs="Arial"/>
          <w:sz w:val="20"/>
          <w:szCs w:val="20"/>
        </w:rPr>
        <w:t xml:space="preserve">к </w:t>
      </w:r>
      <w:r w:rsidRPr="004D02DC">
        <w:rPr>
          <w:rFonts w:ascii="Arial" w:hAnsi="Arial" w:cs="Arial"/>
          <w:sz w:val="20"/>
          <w:szCs w:val="20"/>
        </w:rPr>
        <w:t>порталу самообслужи</w:t>
      </w:r>
      <w:r w:rsidR="0052609B" w:rsidRPr="004D02DC">
        <w:rPr>
          <w:rFonts w:ascii="Arial" w:hAnsi="Arial" w:cs="Arial"/>
          <w:sz w:val="20"/>
          <w:szCs w:val="20"/>
        </w:rPr>
        <w:t>вания и управления Услугой</w:t>
      </w:r>
      <w:r w:rsidRPr="004D02DC">
        <w:rPr>
          <w:rFonts w:ascii="Arial" w:hAnsi="Arial" w:cs="Arial"/>
          <w:sz w:val="20"/>
          <w:szCs w:val="20"/>
        </w:rPr>
        <w:t xml:space="preserve"> для создания и управления компонентами пула(</w:t>
      </w:r>
      <w:r w:rsidR="0052609B" w:rsidRPr="004D02DC">
        <w:rPr>
          <w:rFonts w:ascii="Arial" w:hAnsi="Arial" w:cs="Arial"/>
          <w:sz w:val="20"/>
          <w:szCs w:val="20"/>
        </w:rPr>
        <w:t>-</w:t>
      </w:r>
      <w:proofErr w:type="spellStart"/>
      <w:r w:rsidRPr="004D02DC">
        <w:rPr>
          <w:rFonts w:ascii="Arial" w:hAnsi="Arial" w:cs="Arial"/>
          <w:sz w:val="20"/>
          <w:szCs w:val="20"/>
        </w:rPr>
        <w:t>ов</w:t>
      </w:r>
      <w:proofErr w:type="spellEnd"/>
      <w:r w:rsidRPr="004D02DC">
        <w:rPr>
          <w:rFonts w:ascii="Arial" w:hAnsi="Arial" w:cs="Arial"/>
          <w:sz w:val="20"/>
          <w:szCs w:val="20"/>
        </w:rPr>
        <w:t xml:space="preserve">) вычислительных ресурсов, а также </w:t>
      </w:r>
      <w:r w:rsidR="00AF4F45" w:rsidRPr="004D02DC">
        <w:rPr>
          <w:rFonts w:ascii="Arial" w:hAnsi="Arial" w:cs="Arial"/>
          <w:sz w:val="20"/>
          <w:szCs w:val="20"/>
        </w:rPr>
        <w:t xml:space="preserve">логическими </w:t>
      </w:r>
      <w:r w:rsidRPr="004D02DC">
        <w:rPr>
          <w:rFonts w:ascii="Arial" w:hAnsi="Arial" w:cs="Arial"/>
          <w:sz w:val="20"/>
          <w:szCs w:val="20"/>
        </w:rPr>
        <w:t>единиц</w:t>
      </w:r>
      <w:r w:rsidR="00AF4F45" w:rsidRPr="004D02DC">
        <w:rPr>
          <w:rFonts w:ascii="Arial" w:hAnsi="Arial" w:cs="Arial"/>
          <w:sz w:val="20"/>
          <w:szCs w:val="20"/>
        </w:rPr>
        <w:t>ами</w:t>
      </w:r>
      <w:r w:rsidRPr="004D02DC">
        <w:rPr>
          <w:rFonts w:ascii="Arial" w:hAnsi="Arial" w:cs="Arial"/>
          <w:sz w:val="20"/>
          <w:szCs w:val="20"/>
        </w:rPr>
        <w:t xml:space="preserve"> пула вычислительных ресурсов, предоставляемых </w:t>
      </w:r>
      <w:r w:rsidR="009F333B" w:rsidRPr="004D02DC">
        <w:rPr>
          <w:rFonts w:ascii="Arial" w:hAnsi="Arial" w:cs="Arial"/>
          <w:sz w:val="20"/>
          <w:szCs w:val="20"/>
        </w:rPr>
        <w:t>Клиент</w:t>
      </w:r>
      <w:r w:rsidRPr="004D02DC">
        <w:rPr>
          <w:rFonts w:ascii="Arial" w:hAnsi="Arial" w:cs="Arial"/>
          <w:sz w:val="20"/>
          <w:szCs w:val="20"/>
        </w:rPr>
        <w:t>у</w:t>
      </w:r>
      <w:r w:rsidR="00EE6CC3" w:rsidRPr="004D02DC">
        <w:rPr>
          <w:rFonts w:ascii="Arial" w:hAnsi="Arial" w:cs="Arial"/>
          <w:sz w:val="20"/>
          <w:szCs w:val="20"/>
        </w:rPr>
        <w:t>;</w:t>
      </w:r>
    </w:p>
    <w:p w14:paraId="0B97C67C" w14:textId="77777777" w:rsidR="00EE6CC3" w:rsidRPr="004D02DC" w:rsidRDefault="00EE6CC3" w:rsidP="00C324CE">
      <w:pPr>
        <w:pStyle w:val="a4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D02DC">
        <w:rPr>
          <w:rFonts w:ascii="Arial" w:hAnsi="Arial" w:cs="Arial"/>
          <w:sz w:val="20"/>
          <w:szCs w:val="20"/>
        </w:rPr>
        <w:t>серверное</w:t>
      </w:r>
      <w:r w:rsidR="007F5288" w:rsidRPr="004D02DC">
        <w:rPr>
          <w:rFonts w:ascii="Arial" w:hAnsi="Arial" w:cs="Arial"/>
          <w:sz w:val="20"/>
          <w:szCs w:val="20"/>
        </w:rPr>
        <w:t xml:space="preserve"> и другое</w:t>
      </w:r>
      <w:r w:rsidRPr="004D02DC">
        <w:rPr>
          <w:rFonts w:ascii="Arial" w:hAnsi="Arial" w:cs="Arial"/>
          <w:sz w:val="20"/>
          <w:szCs w:val="20"/>
        </w:rPr>
        <w:t xml:space="preserve"> оборудование</w:t>
      </w:r>
      <w:r w:rsidR="002D3F72" w:rsidRPr="004D02DC">
        <w:rPr>
          <w:rFonts w:ascii="Arial" w:hAnsi="Arial" w:cs="Arial"/>
          <w:sz w:val="20"/>
          <w:szCs w:val="20"/>
        </w:rPr>
        <w:t xml:space="preserve"> </w:t>
      </w:r>
      <w:r w:rsidR="0052609B" w:rsidRPr="004D02DC">
        <w:rPr>
          <w:rFonts w:ascii="Arial" w:hAnsi="Arial" w:cs="Arial"/>
          <w:sz w:val="20"/>
          <w:szCs w:val="20"/>
        </w:rPr>
        <w:t>Компании</w:t>
      </w:r>
      <w:r w:rsidR="00251F15" w:rsidRPr="004D02DC">
        <w:rPr>
          <w:rFonts w:ascii="Arial" w:hAnsi="Arial" w:cs="Arial"/>
          <w:sz w:val="20"/>
          <w:szCs w:val="20"/>
        </w:rPr>
        <w:t xml:space="preserve"> в </w:t>
      </w:r>
      <w:proofErr w:type="spellStart"/>
      <w:r w:rsidR="00251F15" w:rsidRPr="004D02DC">
        <w:rPr>
          <w:rFonts w:ascii="Arial" w:hAnsi="Arial" w:cs="Arial"/>
          <w:sz w:val="20"/>
          <w:szCs w:val="20"/>
        </w:rPr>
        <w:t>ЦОДах</w:t>
      </w:r>
      <w:proofErr w:type="spellEnd"/>
      <w:r w:rsidR="00251F15" w:rsidRPr="004D02DC">
        <w:rPr>
          <w:rFonts w:ascii="Arial" w:hAnsi="Arial" w:cs="Arial"/>
          <w:sz w:val="20"/>
          <w:szCs w:val="20"/>
        </w:rPr>
        <w:t>,</w:t>
      </w:r>
      <w:r w:rsidRPr="004D02DC">
        <w:rPr>
          <w:rFonts w:ascii="Arial" w:hAnsi="Arial" w:cs="Arial"/>
          <w:sz w:val="20"/>
          <w:szCs w:val="20"/>
        </w:rPr>
        <w:t xml:space="preserve"> Среда виртуализации;</w:t>
      </w:r>
    </w:p>
    <w:p w14:paraId="79F13695" w14:textId="076ABD25" w:rsidR="00136B8A" w:rsidRPr="004D02DC" w:rsidRDefault="00E9034A">
      <w:pPr>
        <w:pStyle w:val="a4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D02DC">
        <w:rPr>
          <w:rFonts w:ascii="Arial" w:hAnsi="Arial" w:cs="Arial"/>
          <w:sz w:val="20"/>
          <w:szCs w:val="20"/>
        </w:rPr>
        <w:t>л</w:t>
      </w:r>
      <w:r w:rsidR="00EE6CC3" w:rsidRPr="004D02DC">
        <w:rPr>
          <w:rFonts w:ascii="Arial" w:hAnsi="Arial" w:cs="Arial"/>
          <w:sz w:val="20"/>
          <w:szCs w:val="20"/>
        </w:rPr>
        <w:t>ицензирование операционных систем и другого Программного Обеспечения (</w:t>
      </w:r>
      <w:proofErr w:type="spellStart"/>
      <w:r w:rsidR="00EE6CC3" w:rsidRPr="004D02DC">
        <w:rPr>
          <w:rFonts w:ascii="Arial" w:hAnsi="Arial" w:cs="Arial"/>
          <w:sz w:val="20"/>
          <w:szCs w:val="20"/>
        </w:rPr>
        <w:t>Microsoft</w:t>
      </w:r>
      <w:proofErr w:type="spellEnd"/>
      <w:r w:rsidR="00EE6CC3" w:rsidRPr="004D02DC">
        <w:rPr>
          <w:rFonts w:ascii="Arial" w:hAnsi="Arial" w:cs="Arial"/>
          <w:sz w:val="20"/>
          <w:szCs w:val="20"/>
        </w:rPr>
        <w:t xml:space="preserve">), предоставленных в пользование </w:t>
      </w:r>
      <w:r w:rsidR="009F333B" w:rsidRPr="004D02DC">
        <w:rPr>
          <w:rFonts w:ascii="Arial" w:hAnsi="Arial" w:cs="Arial"/>
          <w:sz w:val="20"/>
          <w:szCs w:val="20"/>
        </w:rPr>
        <w:t>Клиент</w:t>
      </w:r>
      <w:r w:rsidR="0052609B" w:rsidRPr="004D02DC">
        <w:rPr>
          <w:rFonts w:ascii="Arial" w:hAnsi="Arial" w:cs="Arial"/>
          <w:sz w:val="20"/>
          <w:szCs w:val="20"/>
        </w:rPr>
        <w:t>у</w:t>
      </w:r>
      <w:r w:rsidR="00A97A1E" w:rsidRPr="004D02DC">
        <w:rPr>
          <w:rFonts w:ascii="Arial" w:hAnsi="Arial" w:cs="Arial"/>
          <w:sz w:val="20"/>
          <w:szCs w:val="20"/>
        </w:rPr>
        <w:t xml:space="preserve"> на срок оказания Услуги</w:t>
      </w:r>
      <w:r w:rsidR="000070EA" w:rsidRPr="004D02DC">
        <w:rPr>
          <w:rFonts w:ascii="Arial" w:hAnsi="Arial" w:cs="Arial"/>
          <w:sz w:val="20"/>
          <w:szCs w:val="20"/>
        </w:rPr>
        <w:t>.</w:t>
      </w:r>
    </w:p>
    <w:p w14:paraId="35C7F781" w14:textId="77777777" w:rsidR="00EE6CC3" w:rsidRPr="004D02DC" w:rsidRDefault="00EE6CC3" w:rsidP="00C324CE">
      <w:pPr>
        <w:spacing w:after="0" w:line="240" w:lineRule="auto"/>
        <w:ind w:firstLine="851"/>
        <w:rPr>
          <w:rFonts w:ascii="Arial" w:hAnsi="Arial" w:cs="Arial"/>
          <w:sz w:val="20"/>
          <w:szCs w:val="20"/>
        </w:rPr>
      </w:pPr>
      <w:r w:rsidRPr="004D02DC">
        <w:rPr>
          <w:rFonts w:ascii="Arial" w:hAnsi="Arial" w:cs="Arial"/>
          <w:sz w:val="20"/>
          <w:szCs w:val="20"/>
        </w:rPr>
        <w:t xml:space="preserve">В зоне ответственности </w:t>
      </w:r>
      <w:r w:rsidR="009F333B" w:rsidRPr="004D02DC">
        <w:rPr>
          <w:rFonts w:ascii="Arial" w:hAnsi="Arial" w:cs="Arial"/>
          <w:b/>
          <w:sz w:val="20"/>
          <w:szCs w:val="20"/>
        </w:rPr>
        <w:t>Клиент</w:t>
      </w:r>
      <w:r w:rsidRPr="004D02DC">
        <w:rPr>
          <w:rFonts w:ascii="Arial" w:hAnsi="Arial" w:cs="Arial"/>
          <w:b/>
          <w:sz w:val="20"/>
          <w:szCs w:val="20"/>
        </w:rPr>
        <w:t>а</w:t>
      </w:r>
      <w:r w:rsidRPr="004D02DC">
        <w:rPr>
          <w:rFonts w:ascii="Arial" w:hAnsi="Arial" w:cs="Arial"/>
          <w:sz w:val="20"/>
          <w:szCs w:val="20"/>
        </w:rPr>
        <w:t xml:space="preserve"> находятся:</w:t>
      </w:r>
    </w:p>
    <w:p w14:paraId="536ECFA0" w14:textId="77777777" w:rsidR="00EE6CC3" w:rsidRPr="004D02DC" w:rsidRDefault="00EE6CC3" w:rsidP="00C324CE">
      <w:pPr>
        <w:pStyle w:val="a4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D02DC">
        <w:rPr>
          <w:rFonts w:ascii="Arial" w:hAnsi="Arial" w:cs="Arial"/>
          <w:sz w:val="20"/>
          <w:szCs w:val="20"/>
        </w:rPr>
        <w:t xml:space="preserve">установка, удаление и администрирование программного обеспечения Виртуальных </w:t>
      </w:r>
      <w:r w:rsidR="002A6868" w:rsidRPr="004D02DC">
        <w:rPr>
          <w:rFonts w:ascii="Arial" w:hAnsi="Arial" w:cs="Arial"/>
          <w:sz w:val="20"/>
          <w:szCs w:val="20"/>
        </w:rPr>
        <w:t>машин</w:t>
      </w:r>
      <w:r w:rsidRPr="004D02DC">
        <w:rPr>
          <w:rFonts w:ascii="Arial" w:hAnsi="Arial" w:cs="Arial"/>
          <w:sz w:val="20"/>
          <w:szCs w:val="20"/>
        </w:rPr>
        <w:t>, включая</w:t>
      </w:r>
      <w:r w:rsidR="002A6868" w:rsidRPr="004D02DC">
        <w:rPr>
          <w:rFonts w:ascii="Arial" w:hAnsi="Arial" w:cs="Arial"/>
          <w:sz w:val="20"/>
          <w:szCs w:val="20"/>
        </w:rPr>
        <w:t xml:space="preserve"> операционную систему, системного</w:t>
      </w:r>
      <w:r w:rsidRPr="004D02DC">
        <w:rPr>
          <w:rFonts w:ascii="Arial" w:hAnsi="Arial" w:cs="Arial"/>
          <w:sz w:val="20"/>
          <w:szCs w:val="20"/>
        </w:rPr>
        <w:t xml:space="preserve"> и прикладно</w:t>
      </w:r>
      <w:r w:rsidR="002A6868" w:rsidRPr="004D02DC">
        <w:rPr>
          <w:rFonts w:ascii="Arial" w:hAnsi="Arial" w:cs="Arial"/>
          <w:sz w:val="20"/>
          <w:szCs w:val="20"/>
        </w:rPr>
        <w:t>го</w:t>
      </w:r>
      <w:r w:rsidRPr="004D02DC">
        <w:rPr>
          <w:rFonts w:ascii="Arial" w:hAnsi="Arial" w:cs="Arial"/>
          <w:sz w:val="20"/>
          <w:szCs w:val="20"/>
        </w:rPr>
        <w:t xml:space="preserve"> ПО; </w:t>
      </w:r>
    </w:p>
    <w:p w14:paraId="5D201D11" w14:textId="77777777" w:rsidR="00EE6CC3" w:rsidRPr="004D02DC" w:rsidRDefault="00EE6CC3" w:rsidP="00C324CE">
      <w:pPr>
        <w:pStyle w:val="a4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D02DC">
        <w:rPr>
          <w:rFonts w:ascii="Arial" w:hAnsi="Arial" w:cs="Arial"/>
          <w:sz w:val="20"/>
          <w:szCs w:val="20"/>
        </w:rPr>
        <w:t>обеспечение сохранности</w:t>
      </w:r>
      <w:r w:rsidR="00B65E08" w:rsidRPr="004D02DC">
        <w:rPr>
          <w:rFonts w:ascii="Arial" w:hAnsi="Arial" w:cs="Arial"/>
          <w:sz w:val="20"/>
          <w:szCs w:val="20"/>
        </w:rPr>
        <w:t xml:space="preserve"> и конфиденциальности</w:t>
      </w:r>
      <w:r w:rsidRPr="004D02DC">
        <w:rPr>
          <w:rFonts w:ascii="Arial" w:hAnsi="Arial" w:cs="Arial"/>
          <w:sz w:val="20"/>
          <w:szCs w:val="20"/>
        </w:rPr>
        <w:t xml:space="preserve"> информации, раз</w:t>
      </w:r>
      <w:r w:rsidR="00B65E08" w:rsidRPr="004D02DC">
        <w:rPr>
          <w:rFonts w:ascii="Arial" w:hAnsi="Arial" w:cs="Arial"/>
          <w:sz w:val="20"/>
          <w:szCs w:val="20"/>
        </w:rPr>
        <w:t>мещенной на Виртуальных машинах</w:t>
      </w:r>
      <w:r w:rsidR="007554FA" w:rsidRPr="004D02DC">
        <w:rPr>
          <w:rFonts w:ascii="Arial" w:hAnsi="Arial" w:cs="Arial"/>
          <w:sz w:val="20"/>
          <w:szCs w:val="20"/>
        </w:rPr>
        <w:t xml:space="preserve"> </w:t>
      </w:r>
      <w:r w:rsidR="009F333B" w:rsidRPr="004D02DC">
        <w:rPr>
          <w:rFonts w:ascii="Arial" w:hAnsi="Arial" w:cs="Arial"/>
          <w:sz w:val="20"/>
          <w:szCs w:val="20"/>
        </w:rPr>
        <w:t>Клиент</w:t>
      </w:r>
      <w:r w:rsidR="007554FA" w:rsidRPr="004D02DC">
        <w:rPr>
          <w:rFonts w:ascii="Arial" w:hAnsi="Arial" w:cs="Arial"/>
          <w:sz w:val="20"/>
          <w:szCs w:val="20"/>
        </w:rPr>
        <w:t>а</w:t>
      </w:r>
      <w:r w:rsidRPr="004D02DC">
        <w:rPr>
          <w:rFonts w:ascii="Arial" w:hAnsi="Arial" w:cs="Arial"/>
          <w:sz w:val="20"/>
          <w:szCs w:val="20"/>
        </w:rPr>
        <w:t>;</w:t>
      </w:r>
    </w:p>
    <w:p w14:paraId="3407FD41" w14:textId="77777777" w:rsidR="00EE6CC3" w:rsidRPr="004D02DC" w:rsidRDefault="00EE6CC3" w:rsidP="00C324CE">
      <w:pPr>
        <w:pStyle w:val="a4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D02DC">
        <w:rPr>
          <w:rFonts w:ascii="Arial" w:hAnsi="Arial" w:cs="Arial"/>
          <w:sz w:val="20"/>
          <w:szCs w:val="20"/>
        </w:rPr>
        <w:t xml:space="preserve">обеспечение информационной безопасности Виртуальных </w:t>
      </w:r>
      <w:r w:rsidR="00B65E08" w:rsidRPr="004D02DC">
        <w:rPr>
          <w:rFonts w:ascii="Arial" w:hAnsi="Arial" w:cs="Arial"/>
          <w:sz w:val="20"/>
          <w:szCs w:val="20"/>
        </w:rPr>
        <w:t>машин</w:t>
      </w:r>
      <w:r w:rsidRPr="004D02DC">
        <w:rPr>
          <w:rFonts w:ascii="Arial" w:hAnsi="Arial" w:cs="Arial"/>
          <w:sz w:val="20"/>
          <w:szCs w:val="20"/>
        </w:rPr>
        <w:t xml:space="preserve"> и Контента </w:t>
      </w:r>
      <w:r w:rsidR="009F333B" w:rsidRPr="004D02DC">
        <w:rPr>
          <w:rFonts w:ascii="Arial" w:hAnsi="Arial" w:cs="Arial"/>
          <w:sz w:val="20"/>
          <w:szCs w:val="20"/>
        </w:rPr>
        <w:t>Клиент</w:t>
      </w:r>
      <w:r w:rsidR="00AF4F45" w:rsidRPr="004D02DC">
        <w:rPr>
          <w:rFonts w:ascii="Arial" w:hAnsi="Arial" w:cs="Arial"/>
          <w:sz w:val="20"/>
          <w:szCs w:val="20"/>
        </w:rPr>
        <w:t>а</w:t>
      </w:r>
      <w:r w:rsidRPr="004D02DC">
        <w:rPr>
          <w:rFonts w:ascii="Arial" w:hAnsi="Arial" w:cs="Arial"/>
          <w:sz w:val="20"/>
          <w:szCs w:val="20"/>
        </w:rPr>
        <w:t>;</w:t>
      </w:r>
    </w:p>
    <w:p w14:paraId="318B658E" w14:textId="0EDAB62D" w:rsidR="00EE6CC3" w:rsidRPr="004D02DC" w:rsidRDefault="0087571E" w:rsidP="00C324CE">
      <w:pPr>
        <w:pStyle w:val="a4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D02DC">
        <w:rPr>
          <w:rFonts w:ascii="Arial" w:hAnsi="Arial" w:cs="Arial"/>
          <w:sz w:val="20"/>
          <w:szCs w:val="20"/>
        </w:rPr>
        <w:t>соблюдение</w:t>
      </w:r>
      <w:r w:rsidR="00EE6CC3" w:rsidRPr="004D02DC">
        <w:rPr>
          <w:rFonts w:ascii="Arial" w:hAnsi="Arial" w:cs="Arial"/>
          <w:sz w:val="20"/>
          <w:szCs w:val="20"/>
        </w:rPr>
        <w:t xml:space="preserve"> </w:t>
      </w:r>
      <w:r w:rsidR="008619FF" w:rsidRPr="004D02DC">
        <w:rPr>
          <w:rFonts w:ascii="Arial" w:hAnsi="Arial" w:cs="Arial"/>
          <w:sz w:val="20"/>
          <w:szCs w:val="20"/>
        </w:rPr>
        <w:t xml:space="preserve">требований </w:t>
      </w:r>
      <w:r w:rsidR="00EE6CC3" w:rsidRPr="004D02DC">
        <w:rPr>
          <w:rFonts w:ascii="Arial" w:hAnsi="Arial" w:cs="Arial"/>
          <w:sz w:val="20"/>
          <w:szCs w:val="20"/>
        </w:rPr>
        <w:t>законодательства Р</w:t>
      </w:r>
      <w:r w:rsidR="008619FF" w:rsidRPr="004D02DC">
        <w:rPr>
          <w:rFonts w:ascii="Arial" w:hAnsi="Arial" w:cs="Arial"/>
          <w:sz w:val="20"/>
          <w:szCs w:val="20"/>
        </w:rPr>
        <w:t xml:space="preserve">еспублики </w:t>
      </w:r>
      <w:r w:rsidR="00EE6CC3" w:rsidRPr="004D02DC">
        <w:rPr>
          <w:rFonts w:ascii="Arial" w:hAnsi="Arial" w:cs="Arial"/>
          <w:sz w:val="20"/>
          <w:szCs w:val="20"/>
        </w:rPr>
        <w:t>Б</w:t>
      </w:r>
      <w:r w:rsidR="008619FF" w:rsidRPr="004D02DC">
        <w:rPr>
          <w:rFonts w:ascii="Arial" w:hAnsi="Arial" w:cs="Arial"/>
          <w:sz w:val="20"/>
          <w:szCs w:val="20"/>
        </w:rPr>
        <w:t>еларусь</w:t>
      </w:r>
      <w:r w:rsidR="00EE6CC3" w:rsidRPr="004D02DC">
        <w:rPr>
          <w:rFonts w:ascii="Arial" w:hAnsi="Arial" w:cs="Arial"/>
          <w:sz w:val="20"/>
          <w:szCs w:val="20"/>
        </w:rPr>
        <w:t xml:space="preserve">, авторских прав и порядка лицензирования в отношении всего ПО и Контента, размещаемого на созданных Виртуальных </w:t>
      </w:r>
      <w:r w:rsidR="00B65E08" w:rsidRPr="004D02DC">
        <w:rPr>
          <w:rFonts w:ascii="Arial" w:hAnsi="Arial" w:cs="Arial"/>
          <w:sz w:val="20"/>
          <w:szCs w:val="20"/>
        </w:rPr>
        <w:t>машинах</w:t>
      </w:r>
      <w:r w:rsidR="00EE6CC3" w:rsidRPr="004D02DC">
        <w:rPr>
          <w:rFonts w:ascii="Arial" w:hAnsi="Arial" w:cs="Arial"/>
          <w:sz w:val="20"/>
          <w:szCs w:val="20"/>
        </w:rPr>
        <w:t xml:space="preserve"> </w:t>
      </w:r>
      <w:r w:rsidR="009F333B" w:rsidRPr="004D02DC">
        <w:rPr>
          <w:rFonts w:ascii="Arial" w:hAnsi="Arial" w:cs="Arial"/>
          <w:sz w:val="20"/>
          <w:szCs w:val="20"/>
        </w:rPr>
        <w:t>Клиент</w:t>
      </w:r>
      <w:r w:rsidR="00EE6CC3" w:rsidRPr="004D02DC">
        <w:rPr>
          <w:rFonts w:ascii="Arial" w:hAnsi="Arial" w:cs="Arial"/>
          <w:sz w:val="20"/>
          <w:szCs w:val="20"/>
        </w:rPr>
        <w:t>ом или</w:t>
      </w:r>
      <w:r w:rsidR="00AF4F45" w:rsidRPr="004D02DC">
        <w:rPr>
          <w:rFonts w:ascii="Arial" w:hAnsi="Arial" w:cs="Arial"/>
          <w:sz w:val="20"/>
          <w:szCs w:val="20"/>
        </w:rPr>
        <w:t xml:space="preserve"> его доверенными</w:t>
      </w:r>
      <w:r w:rsidR="00EE6CC3" w:rsidRPr="004D02DC">
        <w:rPr>
          <w:rFonts w:ascii="Arial" w:hAnsi="Arial" w:cs="Arial"/>
          <w:sz w:val="20"/>
          <w:szCs w:val="20"/>
        </w:rPr>
        <w:t xml:space="preserve"> </w:t>
      </w:r>
      <w:r w:rsidR="00027E6F" w:rsidRPr="004D02DC">
        <w:rPr>
          <w:rFonts w:ascii="Arial" w:hAnsi="Arial" w:cs="Arial"/>
          <w:sz w:val="20"/>
          <w:szCs w:val="20"/>
        </w:rPr>
        <w:t>представителями</w:t>
      </w:r>
      <w:r w:rsidR="00EE6CC3" w:rsidRPr="004D02DC">
        <w:rPr>
          <w:rFonts w:ascii="Arial" w:hAnsi="Arial" w:cs="Arial"/>
          <w:sz w:val="20"/>
          <w:szCs w:val="20"/>
        </w:rPr>
        <w:t>.</w:t>
      </w:r>
    </w:p>
    <w:p w14:paraId="4BC3C23D" w14:textId="77777777" w:rsidR="007F50DC" w:rsidRPr="004D02DC" w:rsidRDefault="007F50DC" w:rsidP="0062146F">
      <w:pPr>
        <w:pStyle w:val="a4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2FFF8D35" w14:textId="77777777" w:rsidR="00EE6CC3" w:rsidRPr="004D02DC" w:rsidRDefault="009F333B" w:rsidP="00C324CE">
      <w:pPr>
        <w:spacing w:after="0" w:line="240" w:lineRule="auto"/>
        <w:ind w:firstLine="851"/>
        <w:rPr>
          <w:rFonts w:ascii="Arial" w:hAnsi="Arial" w:cs="Arial"/>
          <w:sz w:val="20"/>
          <w:szCs w:val="20"/>
        </w:rPr>
      </w:pPr>
      <w:r w:rsidRPr="004D02DC">
        <w:rPr>
          <w:rFonts w:ascii="Arial" w:hAnsi="Arial" w:cs="Arial"/>
          <w:b/>
          <w:sz w:val="20"/>
          <w:szCs w:val="20"/>
        </w:rPr>
        <w:t>Компания</w:t>
      </w:r>
      <w:r w:rsidR="00EE6CC3" w:rsidRPr="004D02DC">
        <w:rPr>
          <w:rFonts w:ascii="Arial" w:hAnsi="Arial" w:cs="Arial"/>
          <w:sz w:val="20"/>
          <w:szCs w:val="20"/>
        </w:rPr>
        <w:t xml:space="preserve"> не несет ответственности за:</w:t>
      </w:r>
    </w:p>
    <w:p w14:paraId="79D8E512" w14:textId="24E6F27C" w:rsidR="00321A49" w:rsidRPr="004D02DC" w:rsidRDefault="00321A49" w:rsidP="0062146F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4D02DC">
        <w:rPr>
          <w:rFonts w:ascii="Arial" w:hAnsi="Arial" w:cs="Arial"/>
          <w:sz w:val="20"/>
          <w:szCs w:val="20"/>
        </w:rPr>
        <w:t>мониторинг доступности операционных систем и другого программного обеспечения, размещенного на Виртуальных машинах Клиента;</w:t>
      </w:r>
    </w:p>
    <w:p w14:paraId="10D8D3EF" w14:textId="6A19B1BB" w:rsidR="00EE6CC3" w:rsidRPr="004D02DC" w:rsidRDefault="00CF7FD7" w:rsidP="0062146F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4D02DC">
        <w:rPr>
          <w:rFonts w:ascii="Arial" w:hAnsi="Arial" w:cs="Arial"/>
          <w:sz w:val="20"/>
          <w:szCs w:val="20"/>
        </w:rPr>
        <w:t>к</w:t>
      </w:r>
      <w:r w:rsidR="00EE6CC3" w:rsidRPr="004D02DC">
        <w:rPr>
          <w:rFonts w:ascii="Arial" w:hAnsi="Arial" w:cs="Arial"/>
          <w:sz w:val="20"/>
          <w:szCs w:val="20"/>
        </w:rPr>
        <w:t xml:space="preserve">ачество каналов связи и </w:t>
      </w:r>
      <w:r w:rsidR="00BE024C" w:rsidRPr="004D02DC">
        <w:rPr>
          <w:rFonts w:ascii="Arial" w:hAnsi="Arial" w:cs="Arial"/>
          <w:sz w:val="20"/>
          <w:szCs w:val="20"/>
        </w:rPr>
        <w:t xml:space="preserve">соединений </w:t>
      </w:r>
      <w:r w:rsidR="00EE6CC3" w:rsidRPr="004D02DC">
        <w:rPr>
          <w:rFonts w:ascii="Arial" w:hAnsi="Arial" w:cs="Arial"/>
          <w:sz w:val="20"/>
          <w:szCs w:val="20"/>
        </w:rPr>
        <w:t xml:space="preserve">с Интернет, находящихся вне зоны ответственности и контроля </w:t>
      </w:r>
      <w:r w:rsidR="009F333B" w:rsidRPr="004D02DC">
        <w:rPr>
          <w:rFonts w:ascii="Arial" w:hAnsi="Arial" w:cs="Arial"/>
          <w:sz w:val="20"/>
          <w:szCs w:val="20"/>
        </w:rPr>
        <w:t>Компани</w:t>
      </w:r>
      <w:r w:rsidR="0052609B" w:rsidRPr="004D02DC">
        <w:rPr>
          <w:rFonts w:ascii="Arial" w:hAnsi="Arial" w:cs="Arial"/>
          <w:sz w:val="20"/>
          <w:szCs w:val="20"/>
        </w:rPr>
        <w:t>и</w:t>
      </w:r>
      <w:r w:rsidR="00EE6CC3" w:rsidRPr="004D02DC">
        <w:rPr>
          <w:rFonts w:ascii="Arial" w:hAnsi="Arial" w:cs="Arial"/>
          <w:sz w:val="20"/>
          <w:szCs w:val="20"/>
        </w:rPr>
        <w:t>;</w:t>
      </w:r>
    </w:p>
    <w:p w14:paraId="69473CFB" w14:textId="05800075" w:rsidR="00321A49" w:rsidRPr="004D02DC" w:rsidRDefault="00CF7FD7" w:rsidP="0062146F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4D02DC">
        <w:rPr>
          <w:rFonts w:ascii="Arial" w:hAnsi="Arial" w:cs="Arial"/>
          <w:sz w:val="20"/>
          <w:szCs w:val="20"/>
        </w:rPr>
        <w:t>д</w:t>
      </w:r>
      <w:r w:rsidR="00EE6CC3" w:rsidRPr="004D02DC">
        <w:rPr>
          <w:rFonts w:ascii="Arial" w:hAnsi="Arial" w:cs="Arial"/>
          <w:sz w:val="20"/>
          <w:szCs w:val="20"/>
        </w:rPr>
        <w:t xml:space="preserve">еятельность </w:t>
      </w:r>
      <w:r w:rsidR="009F333B" w:rsidRPr="004D02DC">
        <w:rPr>
          <w:rFonts w:ascii="Arial" w:hAnsi="Arial" w:cs="Arial"/>
          <w:sz w:val="20"/>
          <w:szCs w:val="20"/>
        </w:rPr>
        <w:t>Клиент</w:t>
      </w:r>
      <w:r w:rsidR="00EE6CC3" w:rsidRPr="004D02DC">
        <w:rPr>
          <w:rFonts w:ascii="Arial" w:hAnsi="Arial" w:cs="Arial"/>
          <w:sz w:val="20"/>
          <w:szCs w:val="20"/>
        </w:rPr>
        <w:t>а</w:t>
      </w:r>
      <w:r w:rsidR="00BE024C" w:rsidRPr="004D02DC">
        <w:rPr>
          <w:rFonts w:ascii="Arial" w:hAnsi="Arial" w:cs="Arial"/>
          <w:sz w:val="20"/>
          <w:szCs w:val="20"/>
        </w:rPr>
        <w:t>, связанную</w:t>
      </w:r>
      <w:r w:rsidR="00EE6CC3" w:rsidRPr="004D02DC">
        <w:rPr>
          <w:rFonts w:ascii="Arial" w:hAnsi="Arial" w:cs="Arial"/>
          <w:sz w:val="20"/>
          <w:szCs w:val="20"/>
        </w:rPr>
        <w:t xml:space="preserve"> с использованием Контента, размещенного на пред</w:t>
      </w:r>
      <w:r w:rsidR="00B2794F" w:rsidRPr="004D02DC">
        <w:rPr>
          <w:rFonts w:ascii="Arial" w:hAnsi="Arial" w:cs="Arial"/>
          <w:sz w:val="20"/>
          <w:szCs w:val="20"/>
        </w:rPr>
        <w:t xml:space="preserve">оставленных </w:t>
      </w:r>
      <w:r w:rsidR="006D0BC4" w:rsidRPr="004D02DC">
        <w:rPr>
          <w:rFonts w:ascii="Arial" w:hAnsi="Arial" w:cs="Arial"/>
          <w:sz w:val="20"/>
          <w:szCs w:val="20"/>
        </w:rPr>
        <w:t xml:space="preserve">в рамках Услуги </w:t>
      </w:r>
      <w:r w:rsidR="00B2794F" w:rsidRPr="004D02DC">
        <w:rPr>
          <w:rFonts w:ascii="Arial" w:hAnsi="Arial" w:cs="Arial"/>
          <w:sz w:val="20"/>
          <w:szCs w:val="20"/>
        </w:rPr>
        <w:t>Виртуальных машинах</w:t>
      </w:r>
      <w:r w:rsidR="00321A49" w:rsidRPr="004D02DC">
        <w:rPr>
          <w:rFonts w:ascii="Arial" w:hAnsi="Arial" w:cs="Arial"/>
          <w:sz w:val="20"/>
          <w:szCs w:val="20"/>
        </w:rPr>
        <w:t>;</w:t>
      </w:r>
    </w:p>
    <w:p w14:paraId="6CFB5C1F" w14:textId="4A345A19" w:rsidR="00321A49" w:rsidRPr="004D02DC" w:rsidRDefault="00CF7FD7" w:rsidP="0062146F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4D02DC">
        <w:rPr>
          <w:rFonts w:ascii="Arial" w:hAnsi="Arial" w:cs="Arial"/>
          <w:sz w:val="20"/>
          <w:szCs w:val="20"/>
        </w:rPr>
        <w:t>в</w:t>
      </w:r>
      <w:r w:rsidR="00321A49" w:rsidRPr="004D02DC">
        <w:rPr>
          <w:rFonts w:ascii="Arial" w:hAnsi="Arial" w:cs="Arial"/>
          <w:sz w:val="20"/>
          <w:szCs w:val="20"/>
        </w:rPr>
        <w:t xml:space="preserve"> рамках Услуги </w:t>
      </w:r>
      <w:proofErr w:type="spellStart"/>
      <w:r w:rsidR="00321A49" w:rsidRPr="004D02DC">
        <w:rPr>
          <w:rFonts w:ascii="Arial" w:hAnsi="Arial" w:cs="Arial"/>
          <w:sz w:val="20"/>
          <w:szCs w:val="20"/>
          <w:lang w:val="en-US"/>
        </w:rPr>
        <w:t>BaaS</w:t>
      </w:r>
      <w:proofErr w:type="spellEnd"/>
      <w:r w:rsidR="00321A49" w:rsidRPr="004D02DC">
        <w:rPr>
          <w:rFonts w:ascii="Arial" w:hAnsi="Arial" w:cs="Arial"/>
          <w:sz w:val="20"/>
          <w:szCs w:val="20"/>
        </w:rPr>
        <w:t xml:space="preserve"> - за мониторинг успешного создания/изменения/выполнения/удаления плана резервного копирования и восстановления Виртуальных машин Клиента, а также создания/изменения/выполнения/удаления политик резервного копирования Клиента, достаточности и корректности указания объёма и использовании выделенного Клиенту вычислительных ресурсов и дискового пространства/точек восстановления для планирования, создания, использования и успешного выполнения планов и политик резервного копирования/восстановления Виртуальных машин Клиента. Всеми процессами, входящими в состав Услуги, управляет и несет ответственность Клиент.</w:t>
      </w:r>
    </w:p>
    <w:p w14:paraId="020A0388" w14:textId="247675F9" w:rsidR="00C309B4" w:rsidRPr="004D02DC" w:rsidRDefault="00C309B4" w:rsidP="0062146F">
      <w:pPr>
        <w:pStyle w:val="a4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55362C08" w14:textId="77777777" w:rsidR="00B67A00" w:rsidRPr="004D02DC" w:rsidRDefault="00163AEF" w:rsidP="00BC4860">
      <w:pPr>
        <w:pStyle w:val="22"/>
        <w:numPr>
          <w:ilvl w:val="1"/>
          <w:numId w:val="22"/>
        </w:numPr>
        <w:spacing w:before="0" w:after="0" w:line="240" w:lineRule="auto"/>
        <w:rPr>
          <w:rFonts w:ascii="Arial" w:hAnsi="Arial" w:cs="Arial"/>
          <w:color w:val="auto"/>
          <w:sz w:val="20"/>
          <w:szCs w:val="20"/>
        </w:rPr>
      </w:pPr>
      <w:bookmarkStart w:id="37" w:name="_Ограничения_предоставления_Услуги"/>
      <w:bookmarkStart w:id="38" w:name="_Toc487464131"/>
      <w:bookmarkEnd w:id="37"/>
      <w:bookmarkEnd w:id="38"/>
      <w:r w:rsidRPr="004D02DC">
        <w:rPr>
          <w:rFonts w:ascii="Arial" w:hAnsi="Arial" w:cs="Arial"/>
          <w:color w:val="auto"/>
          <w:sz w:val="20"/>
          <w:szCs w:val="20"/>
        </w:rPr>
        <w:t>Рекомендации по предоставлению услуги.</w:t>
      </w:r>
    </w:p>
    <w:p w14:paraId="1A440E85" w14:textId="77777777" w:rsidR="000D74E7" w:rsidRPr="004D02DC" w:rsidRDefault="00B75DD3" w:rsidP="000D74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4D02D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F333B" w:rsidRPr="004D02DC">
        <w:rPr>
          <w:rFonts w:ascii="Arial" w:eastAsia="Times New Roman" w:hAnsi="Arial" w:cs="Arial"/>
          <w:sz w:val="20"/>
          <w:szCs w:val="20"/>
        </w:rPr>
        <w:t>Компания</w:t>
      </w:r>
      <w:r w:rsidR="000D74E7" w:rsidRPr="004D02DC">
        <w:rPr>
          <w:rFonts w:ascii="Arial" w:eastAsia="Times New Roman" w:hAnsi="Arial" w:cs="Arial"/>
          <w:sz w:val="20"/>
          <w:szCs w:val="20"/>
        </w:rPr>
        <w:t xml:space="preserve"> гарантирует работоспособность услуги с ограничениями по максимально возможным конфигурациям виртуальных машин:</w:t>
      </w:r>
    </w:p>
    <w:p w14:paraId="3FEDC61B" w14:textId="77777777" w:rsidR="000D74E7" w:rsidRPr="004D02DC" w:rsidRDefault="000D74E7" w:rsidP="000D74E7">
      <w:pPr>
        <w:pStyle w:val="a4"/>
        <w:numPr>
          <w:ilvl w:val="2"/>
          <w:numId w:val="2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D02DC">
        <w:rPr>
          <w:rFonts w:ascii="Arial" w:hAnsi="Arial" w:cs="Arial"/>
          <w:sz w:val="20"/>
          <w:szCs w:val="20"/>
        </w:rPr>
        <w:t xml:space="preserve">Максимальное количество виртуальных процессоров не должен превышать 14 </w:t>
      </w:r>
      <w:proofErr w:type="spellStart"/>
      <w:r w:rsidRPr="004D02DC">
        <w:rPr>
          <w:rFonts w:ascii="Arial" w:hAnsi="Arial" w:cs="Arial"/>
          <w:sz w:val="20"/>
          <w:szCs w:val="20"/>
        </w:rPr>
        <w:t>vCPU</w:t>
      </w:r>
      <w:proofErr w:type="spellEnd"/>
      <w:r w:rsidRPr="004D02DC">
        <w:rPr>
          <w:rFonts w:ascii="Arial" w:hAnsi="Arial" w:cs="Arial"/>
          <w:sz w:val="20"/>
          <w:szCs w:val="20"/>
        </w:rPr>
        <w:t xml:space="preserve"> для ВМ;</w:t>
      </w:r>
    </w:p>
    <w:p w14:paraId="1FD5BFB8" w14:textId="77777777" w:rsidR="000D74E7" w:rsidRPr="004D02DC" w:rsidRDefault="000D74E7" w:rsidP="000D74E7">
      <w:pPr>
        <w:pStyle w:val="a4"/>
        <w:numPr>
          <w:ilvl w:val="2"/>
          <w:numId w:val="2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D02DC">
        <w:rPr>
          <w:rFonts w:ascii="Arial" w:hAnsi="Arial" w:cs="Arial"/>
          <w:sz w:val="20"/>
          <w:szCs w:val="20"/>
        </w:rPr>
        <w:t xml:space="preserve">Максимальный объем выделяемой оперативной памяти не должен превышать 96 ГБ </w:t>
      </w:r>
      <w:proofErr w:type="spellStart"/>
      <w:r w:rsidRPr="004D02DC">
        <w:rPr>
          <w:rFonts w:ascii="Arial" w:hAnsi="Arial" w:cs="Arial"/>
          <w:sz w:val="20"/>
          <w:szCs w:val="20"/>
        </w:rPr>
        <w:t>vRAM</w:t>
      </w:r>
      <w:proofErr w:type="spellEnd"/>
      <w:r w:rsidRPr="004D02DC">
        <w:rPr>
          <w:rFonts w:ascii="Arial" w:hAnsi="Arial" w:cs="Arial"/>
          <w:sz w:val="20"/>
          <w:szCs w:val="20"/>
        </w:rPr>
        <w:t xml:space="preserve"> для ВМ;</w:t>
      </w:r>
    </w:p>
    <w:p w14:paraId="6628BB60" w14:textId="77777777" w:rsidR="000D74E7" w:rsidRPr="004D02DC" w:rsidRDefault="000D74E7" w:rsidP="000D74E7">
      <w:pPr>
        <w:pStyle w:val="a4"/>
        <w:numPr>
          <w:ilvl w:val="2"/>
          <w:numId w:val="2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D02DC">
        <w:rPr>
          <w:rFonts w:ascii="Arial" w:hAnsi="Arial" w:cs="Arial"/>
          <w:sz w:val="20"/>
          <w:szCs w:val="20"/>
        </w:rPr>
        <w:t>Соотношение выделяемых виртуальных ресурсов для одной ВМ («</w:t>
      </w:r>
      <w:proofErr w:type="spellStart"/>
      <w:r w:rsidRPr="004D02DC">
        <w:rPr>
          <w:rFonts w:ascii="Arial" w:hAnsi="Arial" w:cs="Arial"/>
          <w:sz w:val="20"/>
          <w:szCs w:val="20"/>
        </w:rPr>
        <w:t>vCPU</w:t>
      </w:r>
      <w:proofErr w:type="spellEnd"/>
      <w:r w:rsidRPr="004D02DC">
        <w:rPr>
          <w:rFonts w:ascii="Arial" w:hAnsi="Arial" w:cs="Arial"/>
          <w:sz w:val="20"/>
          <w:szCs w:val="20"/>
        </w:rPr>
        <w:t>»/ «</w:t>
      </w:r>
      <w:proofErr w:type="spellStart"/>
      <w:r w:rsidRPr="004D02DC">
        <w:rPr>
          <w:rFonts w:ascii="Arial" w:hAnsi="Arial" w:cs="Arial"/>
          <w:sz w:val="20"/>
          <w:szCs w:val="20"/>
        </w:rPr>
        <w:t>vRAM</w:t>
      </w:r>
      <w:proofErr w:type="spellEnd"/>
      <w:r w:rsidRPr="004D02DC">
        <w:rPr>
          <w:rFonts w:ascii="Arial" w:hAnsi="Arial" w:cs="Arial"/>
          <w:sz w:val="20"/>
          <w:szCs w:val="20"/>
        </w:rPr>
        <w:t xml:space="preserve"> </w:t>
      </w:r>
      <w:r w:rsidRPr="004D02DC">
        <w:rPr>
          <w:rFonts w:ascii="Arial" w:hAnsi="Arial" w:cs="Arial"/>
          <w:sz w:val="20"/>
          <w:szCs w:val="20"/>
          <w:lang w:val="en-US"/>
        </w:rPr>
        <w:t>GB</w:t>
      </w:r>
      <w:r w:rsidRPr="004D02DC">
        <w:rPr>
          <w:rFonts w:ascii="Arial" w:hAnsi="Arial" w:cs="Arial"/>
          <w:sz w:val="20"/>
          <w:szCs w:val="20"/>
        </w:rPr>
        <w:t xml:space="preserve">») </w:t>
      </w:r>
      <w:r w:rsidR="0052609B" w:rsidRPr="004D02DC">
        <w:rPr>
          <w:rFonts w:ascii="Arial" w:hAnsi="Arial" w:cs="Arial"/>
          <w:sz w:val="20"/>
          <w:szCs w:val="20"/>
        </w:rPr>
        <w:t>не должно выходить за пределы 1</w:t>
      </w:r>
      <w:r w:rsidRPr="004D02DC">
        <w:rPr>
          <w:rFonts w:ascii="Arial" w:hAnsi="Arial" w:cs="Arial"/>
          <w:sz w:val="20"/>
          <w:szCs w:val="20"/>
        </w:rPr>
        <w:t>: 8;</w:t>
      </w:r>
    </w:p>
    <w:p w14:paraId="43A9414B" w14:textId="426B9E9A" w:rsidR="000D74E7" w:rsidRPr="0087571E" w:rsidRDefault="0087571E" w:rsidP="0087571E">
      <w:pPr>
        <w:spacing w:after="0" w:line="240" w:lineRule="auto"/>
        <w:ind w:left="1418" w:hanging="708"/>
        <w:jc w:val="both"/>
        <w:rPr>
          <w:rFonts w:ascii="Arial" w:hAnsi="Arial" w:cs="Arial"/>
          <w:color w:val="1F497D"/>
          <w:sz w:val="20"/>
          <w:szCs w:val="20"/>
        </w:rPr>
      </w:pPr>
      <w:r w:rsidRPr="0087571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.2.4.   </w:t>
      </w:r>
      <w:r w:rsidR="000D74E7" w:rsidRPr="0087571E">
        <w:rPr>
          <w:rFonts w:ascii="Arial" w:hAnsi="Arial" w:cs="Arial"/>
          <w:sz w:val="20"/>
          <w:szCs w:val="20"/>
        </w:rPr>
        <w:t>Максимальный размер одного виртуального жесткого диска не должен превышать 2</w:t>
      </w:r>
      <w:r w:rsidR="000D74E7" w:rsidRPr="0087571E">
        <w:rPr>
          <w:rFonts w:ascii="Arial" w:hAnsi="Arial" w:cs="Arial"/>
          <w:sz w:val="20"/>
          <w:szCs w:val="20"/>
          <w:lang w:val="en-US"/>
        </w:rPr>
        <w:t>TB</w:t>
      </w:r>
      <w:r w:rsidR="000D74E7" w:rsidRPr="0087571E">
        <w:rPr>
          <w:rFonts w:ascii="Arial" w:hAnsi="Arial" w:cs="Arial"/>
          <w:sz w:val="20"/>
          <w:szCs w:val="20"/>
        </w:rPr>
        <w:t xml:space="preserve"> для ВМ</w:t>
      </w:r>
      <w:r w:rsidR="000D74E7" w:rsidRPr="0087571E">
        <w:rPr>
          <w:rFonts w:ascii="Arial" w:hAnsi="Arial" w:cs="Arial"/>
          <w:color w:val="1F497D"/>
          <w:sz w:val="20"/>
          <w:szCs w:val="20"/>
        </w:rPr>
        <w:t>.</w:t>
      </w:r>
    </w:p>
    <w:p w14:paraId="4F3AB7E8" w14:textId="4F97DB57" w:rsidR="000D74E7" w:rsidRPr="0087571E" w:rsidRDefault="0087571E" w:rsidP="0087571E">
      <w:pPr>
        <w:spacing w:after="0" w:line="240" w:lineRule="auto"/>
        <w:ind w:left="1418" w:hanging="708"/>
        <w:jc w:val="both"/>
        <w:rPr>
          <w:rFonts w:ascii="Arial" w:eastAsiaTheme="majorEastAsia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4.2.5.  </w:t>
      </w:r>
      <w:r w:rsidR="000D74E7" w:rsidRPr="0087571E">
        <w:rPr>
          <w:rFonts w:ascii="Arial" w:eastAsia="Times New Roman" w:hAnsi="Arial" w:cs="Arial"/>
          <w:sz w:val="20"/>
          <w:szCs w:val="20"/>
        </w:rPr>
        <w:t xml:space="preserve">В случае </w:t>
      </w:r>
      <w:r w:rsidR="00163AEF" w:rsidRPr="0087571E">
        <w:rPr>
          <w:rFonts w:ascii="Arial" w:hAnsi="Arial" w:cs="Arial"/>
          <w:sz w:val="20"/>
          <w:szCs w:val="20"/>
        </w:rPr>
        <w:t xml:space="preserve">превышения максимальных конфигураций Виртуальных машин </w:t>
      </w:r>
      <w:r w:rsidR="009F333B" w:rsidRPr="0087571E">
        <w:rPr>
          <w:rFonts w:ascii="Arial" w:eastAsia="Times New Roman" w:hAnsi="Arial" w:cs="Arial"/>
          <w:sz w:val="20"/>
          <w:szCs w:val="20"/>
        </w:rPr>
        <w:t>Компания</w:t>
      </w:r>
      <w:r w:rsidR="000D74E7" w:rsidRPr="0087571E">
        <w:rPr>
          <w:rFonts w:ascii="Arial" w:eastAsia="Times New Roman" w:hAnsi="Arial" w:cs="Arial"/>
          <w:sz w:val="20"/>
          <w:szCs w:val="20"/>
        </w:rPr>
        <w:t xml:space="preserve"> не несет ответственности за возможные проблемы, связанные с работой ВМ </w:t>
      </w:r>
      <w:r w:rsidR="009F333B" w:rsidRPr="0087571E">
        <w:rPr>
          <w:rFonts w:ascii="Arial" w:eastAsia="Times New Roman" w:hAnsi="Arial" w:cs="Arial"/>
          <w:sz w:val="20"/>
          <w:szCs w:val="20"/>
        </w:rPr>
        <w:t>Клиент</w:t>
      </w:r>
      <w:r w:rsidR="000D74E7" w:rsidRPr="0087571E">
        <w:rPr>
          <w:rFonts w:ascii="Arial" w:eastAsia="Times New Roman" w:hAnsi="Arial" w:cs="Arial"/>
          <w:sz w:val="20"/>
          <w:szCs w:val="20"/>
        </w:rPr>
        <w:t>а</w:t>
      </w:r>
      <w:r w:rsidR="002D1FD4" w:rsidRPr="0087571E">
        <w:rPr>
          <w:rFonts w:ascii="Arial" w:eastAsia="Times New Roman" w:hAnsi="Arial" w:cs="Arial"/>
          <w:sz w:val="20"/>
          <w:szCs w:val="20"/>
        </w:rPr>
        <w:t>,</w:t>
      </w:r>
      <w:r w:rsidR="000D74E7" w:rsidRPr="0087571E">
        <w:rPr>
          <w:rFonts w:ascii="Arial" w:eastAsia="Times New Roman" w:hAnsi="Arial" w:cs="Arial"/>
          <w:sz w:val="20"/>
          <w:szCs w:val="20"/>
        </w:rPr>
        <w:t xml:space="preserve"> таких как деградация производительности и возможные остановки сервиса.</w:t>
      </w:r>
    </w:p>
    <w:p w14:paraId="1AAE1B12" w14:textId="77777777" w:rsidR="001062E2" w:rsidRPr="004D02DC" w:rsidRDefault="00811C9E" w:rsidP="00E2617A">
      <w:pPr>
        <w:pStyle w:val="10"/>
        <w:numPr>
          <w:ilvl w:val="0"/>
          <w:numId w:val="4"/>
        </w:numPr>
        <w:spacing w:after="240" w:line="240" w:lineRule="auto"/>
        <w:ind w:left="0" w:firstLine="851"/>
        <w:jc w:val="center"/>
        <w:rPr>
          <w:rFonts w:ascii="Arial" w:hAnsi="Arial" w:cs="Arial"/>
          <w:color w:val="auto"/>
          <w:sz w:val="20"/>
          <w:szCs w:val="20"/>
        </w:rPr>
      </w:pPr>
      <w:bookmarkStart w:id="39" w:name="_Toc487464133"/>
      <w:r w:rsidRPr="004D02DC">
        <w:rPr>
          <w:rFonts w:ascii="Arial" w:hAnsi="Arial" w:cs="Arial"/>
          <w:color w:val="auto"/>
          <w:sz w:val="20"/>
          <w:szCs w:val="20"/>
        </w:rPr>
        <w:t xml:space="preserve">ТРЕБОВАНИЕ К ПОЛЬЗОВАТЕЛЯМ </w:t>
      </w:r>
      <w:bookmarkEnd w:id="34"/>
      <w:bookmarkEnd w:id="35"/>
      <w:bookmarkEnd w:id="39"/>
      <w:r w:rsidR="00D9031F" w:rsidRPr="004D02DC">
        <w:rPr>
          <w:rFonts w:ascii="Arial" w:hAnsi="Arial" w:cs="Arial"/>
          <w:color w:val="auto"/>
          <w:sz w:val="20"/>
          <w:szCs w:val="20"/>
        </w:rPr>
        <w:t xml:space="preserve">УСЛУГИ СО СТОРОНЫ </w:t>
      </w:r>
      <w:r w:rsidR="009F333B" w:rsidRPr="004D02DC">
        <w:rPr>
          <w:rFonts w:ascii="Arial" w:hAnsi="Arial" w:cs="Arial"/>
          <w:color w:val="auto"/>
          <w:sz w:val="20"/>
          <w:szCs w:val="20"/>
        </w:rPr>
        <w:t>КЛИЕНТ</w:t>
      </w:r>
      <w:r w:rsidR="00D9031F" w:rsidRPr="004D02DC">
        <w:rPr>
          <w:rFonts w:ascii="Arial" w:hAnsi="Arial" w:cs="Arial"/>
          <w:color w:val="auto"/>
          <w:sz w:val="20"/>
          <w:szCs w:val="20"/>
        </w:rPr>
        <w:t>А</w:t>
      </w:r>
    </w:p>
    <w:p w14:paraId="24514893" w14:textId="77777777" w:rsidR="00EF7B43" w:rsidRPr="004D02DC" w:rsidRDefault="00EF7B43" w:rsidP="0021067D">
      <w:pPr>
        <w:pStyle w:val="22"/>
        <w:numPr>
          <w:ilvl w:val="1"/>
          <w:numId w:val="4"/>
        </w:numPr>
        <w:spacing w:before="0" w:after="0" w:line="240" w:lineRule="auto"/>
        <w:ind w:left="0" w:firstLine="851"/>
        <w:rPr>
          <w:rFonts w:ascii="Arial" w:hAnsi="Arial" w:cs="Arial"/>
          <w:color w:val="auto"/>
          <w:sz w:val="20"/>
          <w:szCs w:val="20"/>
        </w:rPr>
      </w:pPr>
      <w:bookmarkStart w:id="40" w:name="_Toc375230205"/>
      <w:bookmarkStart w:id="41" w:name="_Toc375586094"/>
      <w:bookmarkStart w:id="42" w:name="_Toc487464134"/>
      <w:r w:rsidRPr="004D02DC">
        <w:rPr>
          <w:rFonts w:ascii="Arial" w:hAnsi="Arial" w:cs="Arial"/>
          <w:color w:val="auto"/>
          <w:sz w:val="20"/>
          <w:szCs w:val="20"/>
        </w:rPr>
        <w:t>Требования к квалификации</w:t>
      </w:r>
      <w:bookmarkEnd w:id="40"/>
      <w:bookmarkEnd w:id="41"/>
      <w:bookmarkEnd w:id="42"/>
    </w:p>
    <w:p w14:paraId="5D59EA5F" w14:textId="77777777" w:rsidR="003B7E60" w:rsidRPr="004D02DC" w:rsidRDefault="003B7E60" w:rsidP="0021067D">
      <w:pPr>
        <w:pStyle w:val="af0"/>
        <w:spacing w:after="0"/>
        <w:ind w:firstLine="851"/>
        <w:rPr>
          <w:rFonts w:cs="Arial"/>
        </w:rPr>
      </w:pPr>
      <w:bookmarkStart w:id="43" w:name="_Toc375230206"/>
      <w:r w:rsidRPr="004D02DC">
        <w:rPr>
          <w:rFonts w:cs="Arial"/>
        </w:rPr>
        <w:t>Пользователи должны обладать базовыми навыками использования персонального компьютера и офисного программного обеспечения</w:t>
      </w:r>
      <w:r w:rsidR="00311D9E" w:rsidRPr="004D02DC">
        <w:rPr>
          <w:rFonts w:cs="Arial"/>
        </w:rPr>
        <w:t>.</w:t>
      </w:r>
      <w:r w:rsidRPr="004D02DC">
        <w:rPr>
          <w:rFonts w:cs="Arial"/>
        </w:rPr>
        <w:t xml:space="preserve"> </w:t>
      </w:r>
    </w:p>
    <w:p w14:paraId="5D81167A" w14:textId="77777777" w:rsidR="00606615" w:rsidRPr="004D02DC" w:rsidRDefault="000E60FC" w:rsidP="0021067D">
      <w:pPr>
        <w:pStyle w:val="af0"/>
        <w:spacing w:after="0"/>
        <w:ind w:firstLine="851"/>
        <w:rPr>
          <w:rFonts w:cs="Arial"/>
        </w:rPr>
      </w:pPr>
      <w:r w:rsidRPr="004D02DC">
        <w:rPr>
          <w:rFonts w:cs="Arial"/>
        </w:rPr>
        <w:t xml:space="preserve">В целях ускорения </w:t>
      </w:r>
      <w:r w:rsidR="00240CB2" w:rsidRPr="004D02DC">
        <w:rPr>
          <w:rFonts w:cs="Arial"/>
        </w:rPr>
        <w:t xml:space="preserve">обработки </w:t>
      </w:r>
      <w:r w:rsidR="000F2F0C" w:rsidRPr="004D02DC">
        <w:rPr>
          <w:rFonts w:cs="Arial"/>
        </w:rPr>
        <w:t>обращени</w:t>
      </w:r>
      <w:r w:rsidR="00240CB2" w:rsidRPr="004D02DC">
        <w:rPr>
          <w:rFonts w:cs="Arial"/>
        </w:rPr>
        <w:t xml:space="preserve">й, </w:t>
      </w:r>
      <w:r w:rsidR="00606615" w:rsidRPr="004D02DC">
        <w:rPr>
          <w:rFonts w:cs="Arial"/>
        </w:rPr>
        <w:t>Пользовател</w:t>
      </w:r>
      <w:r w:rsidR="00843D74" w:rsidRPr="004D02DC">
        <w:rPr>
          <w:rFonts w:cs="Arial"/>
        </w:rPr>
        <w:t>ям</w:t>
      </w:r>
      <w:r w:rsidR="00606615" w:rsidRPr="004D02DC">
        <w:rPr>
          <w:rFonts w:cs="Arial"/>
        </w:rPr>
        <w:t xml:space="preserve"> </w:t>
      </w:r>
      <w:r w:rsidR="00843D74" w:rsidRPr="004D02DC">
        <w:rPr>
          <w:rFonts w:cs="Arial"/>
        </w:rPr>
        <w:t xml:space="preserve">рекомендовано </w:t>
      </w:r>
      <w:r w:rsidRPr="004D02DC">
        <w:rPr>
          <w:rFonts w:cs="Arial"/>
        </w:rPr>
        <w:t>выполн</w:t>
      </w:r>
      <w:r w:rsidR="00090FAF" w:rsidRPr="004D02DC">
        <w:rPr>
          <w:rFonts w:cs="Arial"/>
        </w:rPr>
        <w:t>я</w:t>
      </w:r>
      <w:r w:rsidRPr="004D02DC">
        <w:rPr>
          <w:rFonts w:cs="Arial"/>
        </w:rPr>
        <w:t>ть озвученные специа</w:t>
      </w:r>
      <w:r w:rsidR="003B48F8" w:rsidRPr="004D02DC">
        <w:rPr>
          <w:rFonts w:cs="Arial"/>
        </w:rPr>
        <w:t>листами технической поддержки</w:t>
      </w:r>
      <w:r w:rsidR="00090FAF" w:rsidRPr="004D02DC">
        <w:rPr>
          <w:rFonts w:cs="Arial"/>
        </w:rPr>
        <w:t xml:space="preserve"> действия и предоставля</w:t>
      </w:r>
      <w:r w:rsidRPr="004D02DC">
        <w:rPr>
          <w:rFonts w:cs="Arial"/>
        </w:rPr>
        <w:t xml:space="preserve">ть всю необходимую </w:t>
      </w:r>
      <w:r w:rsidR="004B0662" w:rsidRPr="004D02DC">
        <w:rPr>
          <w:rFonts w:cs="Arial"/>
        </w:rPr>
        <w:t>для обеспечения своевременной и профессиональной технической поддержки Услуги</w:t>
      </w:r>
      <w:r w:rsidR="00B27748" w:rsidRPr="004D02DC">
        <w:rPr>
          <w:rFonts w:cs="Arial"/>
        </w:rPr>
        <w:t xml:space="preserve">, </w:t>
      </w:r>
      <w:r w:rsidR="00240CB2" w:rsidRPr="004D02DC">
        <w:rPr>
          <w:rFonts w:cs="Arial"/>
        </w:rPr>
        <w:t>информацию</w:t>
      </w:r>
      <w:r w:rsidR="003B48F8" w:rsidRPr="004D02DC">
        <w:rPr>
          <w:rFonts w:cs="Arial"/>
        </w:rPr>
        <w:t>.</w:t>
      </w:r>
    </w:p>
    <w:p w14:paraId="3C48299A" w14:textId="77777777" w:rsidR="00EF7B43" w:rsidRPr="004D02DC" w:rsidRDefault="00EF7B43" w:rsidP="0021067D">
      <w:pPr>
        <w:pStyle w:val="22"/>
        <w:numPr>
          <w:ilvl w:val="1"/>
          <w:numId w:val="4"/>
        </w:numPr>
        <w:spacing w:before="0" w:after="0" w:line="240" w:lineRule="auto"/>
        <w:ind w:left="0" w:firstLine="851"/>
        <w:rPr>
          <w:rFonts w:ascii="Arial" w:hAnsi="Arial" w:cs="Arial"/>
          <w:color w:val="auto"/>
          <w:sz w:val="20"/>
          <w:szCs w:val="20"/>
        </w:rPr>
      </w:pPr>
      <w:bookmarkStart w:id="44" w:name="_Toc375586095"/>
      <w:bookmarkStart w:id="45" w:name="_Toc487464135"/>
      <w:r w:rsidRPr="004D02DC">
        <w:rPr>
          <w:rFonts w:ascii="Arial" w:hAnsi="Arial" w:cs="Arial"/>
          <w:color w:val="auto"/>
          <w:sz w:val="20"/>
          <w:szCs w:val="20"/>
        </w:rPr>
        <w:t>Знание документации</w:t>
      </w:r>
      <w:bookmarkEnd w:id="43"/>
      <w:bookmarkEnd w:id="44"/>
      <w:bookmarkEnd w:id="45"/>
    </w:p>
    <w:p w14:paraId="6A105DF2" w14:textId="59DB339B" w:rsidR="00811C9E" w:rsidRPr="004D02DC" w:rsidRDefault="002B5EBE" w:rsidP="00A47438">
      <w:pPr>
        <w:pStyle w:val="af0"/>
        <w:spacing w:after="0"/>
        <w:ind w:firstLine="851"/>
        <w:rPr>
          <w:rFonts w:cs="Arial"/>
        </w:rPr>
      </w:pPr>
      <w:r w:rsidRPr="004D02DC">
        <w:rPr>
          <w:rFonts w:cs="Arial"/>
        </w:rPr>
        <w:t xml:space="preserve">Пользователям </w:t>
      </w:r>
      <w:r w:rsidR="004B0662" w:rsidRPr="004D02DC">
        <w:rPr>
          <w:rFonts w:cs="Arial"/>
        </w:rPr>
        <w:t>Услуги рекомендуется ознакомиться</w:t>
      </w:r>
      <w:r w:rsidRPr="004D02DC">
        <w:rPr>
          <w:rFonts w:cs="Arial"/>
        </w:rPr>
        <w:t xml:space="preserve"> с </w:t>
      </w:r>
      <w:r w:rsidR="004B0662" w:rsidRPr="004D02DC">
        <w:rPr>
          <w:rFonts w:cs="Arial"/>
        </w:rPr>
        <w:t>документами, регламентирующими оказание Услуги</w:t>
      </w:r>
      <w:r w:rsidR="004764F7" w:rsidRPr="004D02DC">
        <w:rPr>
          <w:rFonts w:cs="Arial"/>
        </w:rPr>
        <w:t xml:space="preserve">, размещенными на сайте </w:t>
      </w:r>
      <w:r w:rsidR="00586EF5" w:rsidRPr="00586EF5">
        <w:rPr>
          <w:rFonts w:cs="Arial"/>
          <w:color w:val="0000FF"/>
          <w:u w:val="single"/>
        </w:rPr>
        <w:t>а1</w:t>
      </w:r>
      <w:r w:rsidR="004764F7" w:rsidRPr="00586EF5">
        <w:rPr>
          <w:rFonts w:cs="Arial"/>
          <w:color w:val="0000FF"/>
          <w:u w:val="single"/>
          <w:lang w:val="en-US"/>
        </w:rPr>
        <w:t>data</w:t>
      </w:r>
      <w:r w:rsidR="004764F7" w:rsidRPr="00586EF5">
        <w:rPr>
          <w:rFonts w:cs="Arial"/>
          <w:color w:val="0000FF"/>
          <w:u w:val="single"/>
        </w:rPr>
        <w:t>.</w:t>
      </w:r>
      <w:r w:rsidR="004764F7" w:rsidRPr="00586EF5">
        <w:rPr>
          <w:rFonts w:cs="Arial"/>
          <w:color w:val="0000FF"/>
          <w:u w:val="single"/>
          <w:lang w:val="en-US"/>
        </w:rPr>
        <w:t>by</w:t>
      </w:r>
      <w:r w:rsidR="002D1FD4" w:rsidRPr="00586EF5">
        <w:rPr>
          <w:rFonts w:cs="Arial"/>
          <w:color w:val="0000FF"/>
        </w:rPr>
        <w:t>.</w:t>
      </w:r>
    </w:p>
    <w:p w14:paraId="75A7F661" w14:textId="77777777" w:rsidR="00A47438" w:rsidRPr="004D02DC" w:rsidRDefault="00A47438" w:rsidP="00A47438">
      <w:pPr>
        <w:pStyle w:val="af0"/>
        <w:spacing w:after="0"/>
        <w:ind w:firstLine="851"/>
        <w:rPr>
          <w:rFonts w:eastAsiaTheme="majorEastAsia" w:cs="Arial"/>
          <w:b/>
          <w:bCs/>
        </w:rPr>
      </w:pPr>
    </w:p>
    <w:p w14:paraId="10F10FD1" w14:textId="03396A32" w:rsidR="00894C24" w:rsidRPr="004D02DC" w:rsidRDefault="00C83033" w:rsidP="00A477E9">
      <w:pPr>
        <w:pStyle w:val="10"/>
        <w:numPr>
          <w:ilvl w:val="0"/>
          <w:numId w:val="4"/>
        </w:numPr>
        <w:spacing w:before="0" w:line="240" w:lineRule="auto"/>
        <w:ind w:left="0" w:firstLine="851"/>
        <w:jc w:val="center"/>
        <w:rPr>
          <w:rFonts w:ascii="Arial" w:hAnsi="Arial" w:cs="Arial"/>
          <w:color w:val="auto"/>
          <w:sz w:val="20"/>
          <w:szCs w:val="20"/>
        </w:rPr>
      </w:pPr>
      <w:bookmarkStart w:id="46" w:name="_Toc375230210"/>
      <w:bookmarkStart w:id="47" w:name="_Toc375586099"/>
      <w:bookmarkStart w:id="48" w:name="_Toc487464136"/>
      <w:r w:rsidRPr="004D02DC">
        <w:rPr>
          <w:rFonts w:ascii="Arial" w:hAnsi="Arial" w:cs="Arial"/>
          <w:color w:val="auto"/>
          <w:sz w:val="20"/>
          <w:szCs w:val="20"/>
        </w:rPr>
        <w:t>ПРОЦЕДУРЫ</w:t>
      </w:r>
      <w:bookmarkEnd w:id="46"/>
      <w:bookmarkEnd w:id="47"/>
      <w:bookmarkEnd w:id="48"/>
    </w:p>
    <w:p w14:paraId="0AF884EB" w14:textId="77777777" w:rsidR="00EF7B43" w:rsidRPr="004D02DC" w:rsidRDefault="00EF7B43" w:rsidP="0021067D">
      <w:pPr>
        <w:pStyle w:val="22"/>
        <w:numPr>
          <w:ilvl w:val="1"/>
          <w:numId w:val="4"/>
        </w:numPr>
        <w:spacing w:before="0" w:after="0" w:line="240" w:lineRule="auto"/>
        <w:ind w:left="0" w:firstLine="851"/>
        <w:rPr>
          <w:rFonts w:ascii="Arial" w:hAnsi="Arial" w:cs="Arial"/>
          <w:color w:val="auto"/>
          <w:sz w:val="20"/>
          <w:szCs w:val="20"/>
        </w:rPr>
      </w:pPr>
      <w:bookmarkStart w:id="49" w:name="_Toc375230211"/>
      <w:bookmarkStart w:id="50" w:name="_Toc375586100"/>
      <w:bookmarkStart w:id="51" w:name="_Toc487464137"/>
      <w:bookmarkStart w:id="52" w:name="_Toc109729524"/>
      <w:r w:rsidRPr="004D02DC">
        <w:rPr>
          <w:rFonts w:ascii="Arial" w:hAnsi="Arial" w:cs="Arial"/>
          <w:color w:val="auto"/>
          <w:sz w:val="20"/>
          <w:szCs w:val="20"/>
        </w:rPr>
        <w:t xml:space="preserve">Процедура </w:t>
      </w:r>
      <w:r w:rsidR="004764F7" w:rsidRPr="004D02DC">
        <w:rPr>
          <w:rFonts w:ascii="Arial" w:hAnsi="Arial" w:cs="Arial"/>
          <w:color w:val="auto"/>
          <w:sz w:val="20"/>
          <w:szCs w:val="20"/>
        </w:rPr>
        <w:t>изменения</w:t>
      </w:r>
      <w:r w:rsidRPr="004D02DC">
        <w:rPr>
          <w:rFonts w:ascii="Arial" w:hAnsi="Arial" w:cs="Arial"/>
          <w:color w:val="auto"/>
          <w:sz w:val="20"/>
          <w:szCs w:val="20"/>
        </w:rPr>
        <w:t xml:space="preserve"> Соглашения</w:t>
      </w:r>
      <w:bookmarkEnd w:id="49"/>
      <w:bookmarkEnd w:id="50"/>
      <w:bookmarkEnd w:id="51"/>
    </w:p>
    <w:p w14:paraId="7B0FE37D" w14:textId="397CEFFF" w:rsidR="00CD21A7" w:rsidRPr="004D02DC" w:rsidRDefault="00CD21A7" w:rsidP="004764F7">
      <w:pPr>
        <w:pStyle w:val="aa"/>
        <w:spacing w:after="0" w:line="240" w:lineRule="auto"/>
        <w:ind w:firstLine="851"/>
        <w:rPr>
          <w:szCs w:val="20"/>
        </w:rPr>
      </w:pPr>
      <w:r w:rsidRPr="004D02DC">
        <w:rPr>
          <w:szCs w:val="20"/>
        </w:rPr>
        <w:t>Данное Соглашение является неотъемлемой частью Договора</w:t>
      </w:r>
      <w:r w:rsidR="005542B0" w:rsidRPr="004D02DC">
        <w:rPr>
          <w:szCs w:val="20"/>
        </w:rPr>
        <w:t xml:space="preserve"> </w:t>
      </w:r>
      <w:r w:rsidR="000F21BF" w:rsidRPr="004D02DC">
        <w:rPr>
          <w:szCs w:val="20"/>
        </w:rPr>
        <w:t>об</w:t>
      </w:r>
      <w:r w:rsidR="005542B0" w:rsidRPr="004D02DC">
        <w:rPr>
          <w:szCs w:val="20"/>
        </w:rPr>
        <w:t xml:space="preserve"> оказани</w:t>
      </w:r>
      <w:r w:rsidR="000F21BF" w:rsidRPr="004D02DC">
        <w:rPr>
          <w:szCs w:val="20"/>
        </w:rPr>
        <w:t>и</w:t>
      </w:r>
      <w:r w:rsidR="005542B0" w:rsidRPr="004D02DC">
        <w:rPr>
          <w:szCs w:val="20"/>
        </w:rPr>
        <w:t xml:space="preserve"> услуг на базе облачной платформы</w:t>
      </w:r>
      <w:r w:rsidR="000F21BF" w:rsidRPr="004D02DC">
        <w:rPr>
          <w:szCs w:val="20"/>
        </w:rPr>
        <w:t xml:space="preserve">, </w:t>
      </w:r>
      <w:r w:rsidRPr="004D02DC">
        <w:rPr>
          <w:szCs w:val="20"/>
        </w:rPr>
        <w:t>публикуется на официальном сайте Компании</w:t>
      </w:r>
      <w:r w:rsidR="007A0B45" w:rsidRPr="004D02DC">
        <w:rPr>
          <w:szCs w:val="20"/>
        </w:rPr>
        <w:t xml:space="preserve"> </w:t>
      </w:r>
      <w:r w:rsidR="00586EF5" w:rsidRPr="00586EF5">
        <w:rPr>
          <w:color w:val="0000FF"/>
          <w:u w:val="single"/>
        </w:rPr>
        <w:t>а1</w:t>
      </w:r>
      <w:r w:rsidR="00586EF5" w:rsidRPr="00586EF5">
        <w:rPr>
          <w:color w:val="0000FF"/>
          <w:u w:val="single"/>
          <w:lang w:val="en-US"/>
        </w:rPr>
        <w:t>data</w:t>
      </w:r>
      <w:r w:rsidR="00586EF5" w:rsidRPr="00586EF5">
        <w:rPr>
          <w:color w:val="0000FF"/>
          <w:u w:val="single"/>
        </w:rPr>
        <w:t>.</w:t>
      </w:r>
      <w:r w:rsidR="00586EF5" w:rsidRPr="00586EF5">
        <w:rPr>
          <w:color w:val="0000FF"/>
          <w:u w:val="single"/>
          <w:lang w:val="en-US"/>
        </w:rPr>
        <w:t>by</w:t>
      </w:r>
      <w:r w:rsidR="00586EF5" w:rsidRPr="00586EF5">
        <w:rPr>
          <w:color w:val="0000FF"/>
        </w:rPr>
        <w:t>.</w:t>
      </w:r>
    </w:p>
    <w:p w14:paraId="2B97347D" w14:textId="5599D5FB" w:rsidR="00CD21A7" w:rsidRPr="004D02DC" w:rsidRDefault="00CD21A7" w:rsidP="007A0B45">
      <w:pPr>
        <w:pStyle w:val="aa"/>
        <w:spacing w:after="0" w:line="240" w:lineRule="auto"/>
        <w:ind w:firstLine="851"/>
        <w:rPr>
          <w:szCs w:val="20"/>
        </w:rPr>
      </w:pPr>
      <w:r w:rsidRPr="004D02DC">
        <w:rPr>
          <w:szCs w:val="20"/>
        </w:rPr>
        <w:t xml:space="preserve"> Во всём остальном, что не предусмотрено условиями настоящего Соглашения</w:t>
      </w:r>
      <w:r w:rsidR="0052609B" w:rsidRPr="004D02DC">
        <w:rPr>
          <w:szCs w:val="20"/>
        </w:rPr>
        <w:t>,</w:t>
      </w:r>
      <w:r w:rsidRPr="004D02DC">
        <w:rPr>
          <w:szCs w:val="20"/>
        </w:rPr>
        <w:t xml:space="preserve"> Стороны руководствуются условиями Договора и Порядком оказания услуг</w:t>
      </w:r>
      <w:r w:rsidR="007A0B45" w:rsidRPr="004D02DC">
        <w:rPr>
          <w:szCs w:val="20"/>
        </w:rPr>
        <w:t xml:space="preserve"> </w:t>
      </w:r>
      <w:r w:rsidR="000C786A" w:rsidRPr="004D02DC">
        <w:rPr>
          <w:szCs w:val="20"/>
        </w:rPr>
        <w:t xml:space="preserve">на базе облачной платформы: </w:t>
      </w:r>
      <w:r w:rsidR="007A0B45" w:rsidRPr="004D02DC">
        <w:rPr>
          <w:szCs w:val="20"/>
        </w:rPr>
        <w:t xml:space="preserve">«Виртуальная инфраструктура на базе </w:t>
      </w:r>
      <w:proofErr w:type="spellStart"/>
      <w:r w:rsidR="007A0B45" w:rsidRPr="004D02DC">
        <w:rPr>
          <w:szCs w:val="20"/>
        </w:rPr>
        <w:t>VMware</w:t>
      </w:r>
      <w:proofErr w:type="spellEnd"/>
      <w:r w:rsidR="007A0B45" w:rsidRPr="004D02DC">
        <w:rPr>
          <w:szCs w:val="20"/>
        </w:rPr>
        <w:t xml:space="preserve"> в Центре обработки данных»</w:t>
      </w:r>
      <w:r w:rsidR="000C786A" w:rsidRPr="004D02DC">
        <w:rPr>
          <w:szCs w:val="20"/>
        </w:rPr>
        <w:t>,</w:t>
      </w:r>
      <w:r w:rsidR="007A0B45" w:rsidRPr="004D02DC">
        <w:rPr>
          <w:szCs w:val="20"/>
        </w:rPr>
        <w:t xml:space="preserve"> «Резервное копирование и восстановление на базе </w:t>
      </w:r>
      <w:proofErr w:type="spellStart"/>
      <w:r w:rsidR="007A0B45" w:rsidRPr="004D02DC">
        <w:rPr>
          <w:szCs w:val="20"/>
        </w:rPr>
        <w:t>Veeam</w:t>
      </w:r>
      <w:proofErr w:type="spellEnd"/>
      <w:r w:rsidR="007A0B45" w:rsidRPr="004D02DC">
        <w:rPr>
          <w:szCs w:val="20"/>
        </w:rPr>
        <w:t xml:space="preserve"> </w:t>
      </w:r>
      <w:proofErr w:type="spellStart"/>
      <w:r w:rsidR="007A0B45" w:rsidRPr="004D02DC">
        <w:rPr>
          <w:szCs w:val="20"/>
        </w:rPr>
        <w:t>Backup</w:t>
      </w:r>
      <w:proofErr w:type="spellEnd"/>
      <w:r w:rsidR="007A0B45" w:rsidRPr="004D02DC">
        <w:rPr>
          <w:szCs w:val="20"/>
        </w:rPr>
        <w:t xml:space="preserve"> &amp; </w:t>
      </w:r>
      <w:proofErr w:type="spellStart"/>
      <w:r w:rsidR="007A0B45" w:rsidRPr="004D02DC">
        <w:rPr>
          <w:szCs w:val="20"/>
        </w:rPr>
        <w:t>Replication</w:t>
      </w:r>
      <w:proofErr w:type="spellEnd"/>
      <w:r w:rsidR="007A0B45" w:rsidRPr="004D02DC">
        <w:rPr>
          <w:szCs w:val="20"/>
        </w:rPr>
        <w:t>».</w:t>
      </w:r>
      <w:r w:rsidRPr="004D02DC">
        <w:rPr>
          <w:szCs w:val="20"/>
        </w:rPr>
        <w:t xml:space="preserve"> </w:t>
      </w:r>
    </w:p>
    <w:p w14:paraId="48EC8A69" w14:textId="7AF45FC9" w:rsidR="00CD21A7" w:rsidRPr="004D02DC" w:rsidRDefault="00CD21A7" w:rsidP="00CD21A7">
      <w:pPr>
        <w:pStyle w:val="aa"/>
        <w:spacing w:after="0" w:line="240" w:lineRule="auto"/>
        <w:ind w:firstLine="851"/>
        <w:rPr>
          <w:szCs w:val="20"/>
        </w:rPr>
      </w:pPr>
      <w:r w:rsidRPr="004D02DC">
        <w:rPr>
          <w:szCs w:val="20"/>
        </w:rPr>
        <w:t xml:space="preserve">Компания вправе в одностороннем порядке изменять настоящее Соглашение, публикуя изменения на официальном сайте </w:t>
      </w:r>
      <w:r w:rsidR="00CF7FD7" w:rsidRPr="004D02DC">
        <w:rPr>
          <w:szCs w:val="20"/>
        </w:rPr>
        <w:t>К</w:t>
      </w:r>
      <w:r w:rsidRPr="004D02DC">
        <w:rPr>
          <w:szCs w:val="20"/>
        </w:rPr>
        <w:t xml:space="preserve">омпании </w:t>
      </w:r>
      <w:r w:rsidR="00586EF5" w:rsidRPr="00586EF5">
        <w:rPr>
          <w:color w:val="0000FF"/>
          <w:u w:val="single"/>
        </w:rPr>
        <w:t>а1</w:t>
      </w:r>
      <w:r w:rsidR="00586EF5" w:rsidRPr="00586EF5">
        <w:rPr>
          <w:color w:val="0000FF"/>
          <w:u w:val="single"/>
          <w:lang w:val="en-US"/>
        </w:rPr>
        <w:t>data</w:t>
      </w:r>
      <w:r w:rsidR="00586EF5" w:rsidRPr="00586EF5">
        <w:rPr>
          <w:color w:val="0000FF"/>
          <w:u w:val="single"/>
        </w:rPr>
        <w:t>.</w:t>
      </w:r>
      <w:r w:rsidR="00586EF5" w:rsidRPr="00586EF5">
        <w:rPr>
          <w:color w:val="0000FF"/>
          <w:u w:val="single"/>
          <w:lang w:val="en-US"/>
        </w:rPr>
        <w:t>by</w:t>
      </w:r>
      <w:r w:rsidR="00586EF5" w:rsidRPr="00586EF5">
        <w:rPr>
          <w:color w:val="0000FF"/>
        </w:rPr>
        <w:t>.</w:t>
      </w:r>
    </w:p>
    <w:p w14:paraId="3586B5BD" w14:textId="77777777" w:rsidR="00EF7B43" w:rsidRPr="004D02DC" w:rsidRDefault="00EF7B43" w:rsidP="0021067D">
      <w:pPr>
        <w:pStyle w:val="22"/>
        <w:numPr>
          <w:ilvl w:val="1"/>
          <w:numId w:val="4"/>
        </w:numPr>
        <w:spacing w:before="0" w:after="0" w:line="240" w:lineRule="auto"/>
        <w:ind w:left="0" w:firstLine="851"/>
        <w:rPr>
          <w:rFonts w:ascii="Arial" w:hAnsi="Arial" w:cs="Arial"/>
          <w:color w:val="auto"/>
          <w:sz w:val="20"/>
          <w:szCs w:val="20"/>
        </w:rPr>
      </w:pPr>
      <w:bookmarkStart w:id="53" w:name="_Toc375230213"/>
      <w:bookmarkStart w:id="54" w:name="_Toc375586102"/>
      <w:bookmarkStart w:id="55" w:name="_Toc487464138"/>
      <w:r w:rsidRPr="004D02DC">
        <w:rPr>
          <w:rFonts w:ascii="Arial" w:hAnsi="Arial" w:cs="Arial"/>
          <w:color w:val="auto"/>
          <w:sz w:val="20"/>
          <w:szCs w:val="20"/>
        </w:rPr>
        <w:t>Предоставление отчётности</w:t>
      </w:r>
      <w:bookmarkEnd w:id="53"/>
      <w:bookmarkEnd w:id="54"/>
      <w:r w:rsidR="0061196B" w:rsidRPr="004D02DC">
        <w:rPr>
          <w:rFonts w:ascii="Arial" w:hAnsi="Arial" w:cs="Arial"/>
          <w:color w:val="auto"/>
          <w:sz w:val="20"/>
          <w:szCs w:val="20"/>
        </w:rPr>
        <w:t xml:space="preserve"> </w:t>
      </w:r>
      <w:r w:rsidR="009F333B" w:rsidRPr="004D02DC">
        <w:rPr>
          <w:rFonts w:ascii="Arial" w:hAnsi="Arial" w:cs="Arial"/>
          <w:color w:val="auto"/>
          <w:sz w:val="20"/>
          <w:szCs w:val="20"/>
        </w:rPr>
        <w:t>Клиент</w:t>
      </w:r>
      <w:r w:rsidR="0061196B" w:rsidRPr="004D02DC">
        <w:rPr>
          <w:rFonts w:ascii="Arial" w:hAnsi="Arial" w:cs="Arial"/>
          <w:color w:val="auto"/>
          <w:sz w:val="20"/>
          <w:szCs w:val="20"/>
        </w:rPr>
        <w:t>у</w:t>
      </w:r>
      <w:bookmarkEnd w:id="55"/>
      <w:r w:rsidR="00E965DA" w:rsidRPr="004D02DC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BF6D41A" w14:textId="77777777" w:rsidR="00A644D8" w:rsidRPr="004D02DC" w:rsidRDefault="00A644D8" w:rsidP="00A644D8">
      <w:pPr>
        <w:pStyle w:val="aa"/>
        <w:spacing w:after="0" w:line="240" w:lineRule="auto"/>
        <w:ind w:firstLine="708"/>
        <w:rPr>
          <w:szCs w:val="20"/>
        </w:rPr>
      </w:pPr>
      <w:r w:rsidRPr="004D02DC">
        <w:rPr>
          <w:szCs w:val="20"/>
        </w:rPr>
        <w:t xml:space="preserve">Отчёт о качестве предоставления услуги за период и/или другая информация из систем мониторинга </w:t>
      </w:r>
      <w:r w:rsidR="009F333B" w:rsidRPr="004D02DC">
        <w:rPr>
          <w:szCs w:val="20"/>
        </w:rPr>
        <w:t>Компани</w:t>
      </w:r>
      <w:r w:rsidR="0052609B" w:rsidRPr="004D02DC">
        <w:rPr>
          <w:szCs w:val="20"/>
        </w:rPr>
        <w:t>и</w:t>
      </w:r>
      <w:r w:rsidRPr="004D02DC">
        <w:rPr>
          <w:szCs w:val="20"/>
        </w:rPr>
        <w:t xml:space="preserve"> предоставляется по запросу </w:t>
      </w:r>
      <w:r w:rsidR="009F333B" w:rsidRPr="004D02DC">
        <w:rPr>
          <w:szCs w:val="20"/>
        </w:rPr>
        <w:t>Клиент</w:t>
      </w:r>
      <w:r w:rsidRPr="004D02DC">
        <w:rPr>
          <w:szCs w:val="20"/>
        </w:rPr>
        <w:t xml:space="preserve">а по электронной почте в течении 15 рабочих дней c момента получения запроса. </w:t>
      </w:r>
    </w:p>
    <w:p w14:paraId="1733A504" w14:textId="77777777" w:rsidR="00CC4D2D" w:rsidRPr="004D02DC" w:rsidRDefault="00F024C8" w:rsidP="0021067D">
      <w:pPr>
        <w:pStyle w:val="aa"/>
        <w:spacing w:after="0" w:line="240" w:lineRule="auto"/>
        <w:ind w:firstLine="851"/>
        <w:rPr>
          <w:szCs w:val="20"/>
        </w:rPr>
      </w:pPr>
      <w:r w:rsidRPr="004D02DC">
        <w:rPr>
          <w:szCs w:val="20"/>
        </w:rPr>
        <w:t>Изменение</w:t>
      </w:r>
      <w:r w:rsidR="00CC4D2D" w:rsidRPr="004D02DC">
        <w:rPr>
          <w:szCs w:val="20"/>
        </w:rPr>
        <w:t xml:space="preserve"> вида отчетности производится согласно </w:t>
      </w:r>
      <w:r w:rsidR="007B3C1D" w:rsidRPr="004D02DC">
        <w:rPr>
          <w:szCs w:val="20"/>
        </w:rPr>
        <w:t>процедуре изменения соглашения</w:t>
      </w:r>
      <w:r w:rsidR="008E47EC" w:rsidRPr="004D02DC">
        <w:rPr>
          <w:szCs w:val="20"/>
        </w:rPr>
        <w:t>.</w:t>
      </w:r>
    </w:p>
    <w:p w14:paraId="334E4D71" w14:textId="4CE95155" w:rsidR="000B20EA" w:rsidRPr="004D02DC" w:rsidRDefault="000B20EA" w:rsidP="0021067D">
      <w:pPr>
        <w:pStyle w:val="22"/>
        <w:numPr>
          <w:ilvl w:val="1"/>
          <w:numId w:val="4"/>
        </w:numPr>
        <w:spacing w:before="0" w:after="0" w:line="240" w:lineRule="auto"/>
        <w:ind w:left="0" w:firstLine="851"/>
        <w:rPr>
          <w:rFonts w:ascii="Arial" w:hAnsi="Arial" w:cs="Arial"/>
          <w:color w:val="auto"/>
          <w:sz w:val="20"/>
          <w:szCs w:val="20"/>
        </w:rPr>
      </w:pPr>
      <w:r w:rsidRPr="004D02DC">
        <w:rPr>
          <w:rFonts w:ascii="Arial" w:hAnsi="Arial" w:cs="Arial"/>
          <w:color w:val="auto"/>
          <w:sz w:val="20"/>
          <w:szCs w:val="20"/>
        </w:rPr>
        <w:t xml:space="preserve">Процедура прекращения </w:t>
      </w:r>
      <w:r w:rsidR="00AF584A" w:rsidRPr="004D02DC">
        <w:rPr>
          <w:rFonts w:ascii="Arial" w:hAnsi="Arial" w:cs="Arial"/>
          <w:color w:val="auto"/>
          <w:sz w:val="20"/>
          <w:szCs w:val="20"/>
        </w:rPr>
        <w:t>предоставления услуги.</w:t>
      </w:r>
    </w:p>
    <w:p w14:paraId="5DFDAA5C" w14:textId="06866D1C" w:rsidR="00AD5C2E" w:rsidRPr="004D02DC" w:rsidRDefault="00166945" w:rsidP="0021067D">
      <w:pPr>
        <w:pStyle w:val="aa"/>
        <w:spacing w:after="0" w:line="240" w:lineRule="auto"/>
        <w:ind w:firstLine="851"/>
        <w:rPr>
          <w:szCs w:val="20"/>
        </w:rPr>
      </w:pPr>
      <w:r w:rsidRPr="004D02DC">
        <w:rPr>
          <w:szCs w:val="20"/>
        </w:rPr>
        <w:t xml:space="preserve">Процедура </w:t>
      </w:r>
      <w:r w:rsidR="001C0C5D" w:rsidRPr="004D02DC">
        <w:rPr>
          <w:szCs w:val="20"/>
        </w:rPr>
        <w:t xml:space="preserve">прекращения предоставления услуги </w:t>
      </w:r>
      <w:r w:rsidR="009F333B" w:rsidRPr="004D02DC">
        <w:rPr>
          <w:szCs w:val="20"/>
        </w:rPr>
        <w:t>Клиент</w:t>
      </w:r>
      <w:r w:rsidR="0052609B" w:rsidRPr="004D02DC">
        <w:rPr>
          <w:szCs w:val="20"/>
        </w:rPr>
        <w:t>у</w:t>
      </w:r>
      <w:r w:rsidR="001C0C5D" w:rsidRPr="004D02DC">
        <w:rPr>
          <w:szCs w:val="20"/>
        </w:rPr>
        <w:t xml:space="preserve"> осуществляется путём расторжения Договора по основаниям и в порядке, предусмотренном в Договоре.</w:t>
      </w:r>
    </w:p>
    <w:p w14:paraId="677D821B" w14:textId="77777777" w:rsidR="00C83033" w:rsidRPr="004D02DC" w:rsidRDefault="00C83033" w:rsidP="00755CCF">
      <w:pPr>
        <w:pStyle w:val="aa"/>
        <w:spacing w:after="0" w:line="240" w:lineRule="auto"/>
        <w:ind w:firstLine="709"/>
        <w:rPr>
          <w:szCs w:val="20"/>
        </w:rPr>
      </w:pPr>
    </w:p>
    <w:p w14:paraId="4A3190AA" w14:textId="77777777" w:rsidR="00C97563" w:rsidRPr="004D02DC" w:rsidRDefault="00C97563" w:rsidP="0062146F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sz w:val="20"/>
          <w:szCs w:val="20"/>
        </w:rPr>
      </w:pPr>
      <w:bookmarkStart w:id="56" w:name="_Приложение_1_–"/>
      <w:bookmarkStart w:id="57" w:name="_Приложение_2_–"/>
      <w:bookmarkEnd w:id="52"/>
      <w:bookmarkEnd w:id="56"/>
      <w:bookmarkEnd w:id="57"/>
    </w:p>
    <w:sectPr w:rsidR="00C97563" w:rsidRPr="004D02DC" w:rsidSect="00353482">
      <w:footerReference w:type="default" r:id="rId19"/>
      <w:headerReference w:type="first" r:id="rId20"/>
      <w:footerReference w:type="first" r:id="rId21"/>
      <w:pgSz w:w="11906" w:h="16838"/>
      <w:pgMar w:top="851" w:right="1080" w:bottom="1440" w:left="1080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60125" w14:textId="77777777" w:rsidR="00FA72E3" w:rsidRDefault="00FA72E3" w:rsidP="00ED21F2">
      <w:pPr>
        <w:spacing w:after="0" w:line="240" w:lineRule="auto"/>
      </w:pPr>
      <w:r>
        <w:separator/>
      </w:r>
    </w:p>
  </w:endnote>
  <w:endnote w:type="continuationSeparator" w:id="0">
    <w:p w14:paraId="304A1E0D" w14:textId="77777777" w:rsidR="00FA72E3" w:rsidRDefault="00FA72E3" w:rsidP="00ED2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Hv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vyaznoy RF">
    <w:panose1 w:val="00000000000000000000"/>
    <w:charset w:val="CC"/>
    <w:family w:val="modern"/>
    <w:notTrueType/>
    <w:pitch w:val="variable"/>
    <w:sig w:usb0="80000203" w:usb1="0000004A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5E94E" w14:textId="61644BFC" w:rsidR="00FA72E3" w:rsidRPr="005A7F98" w:rsidRDefault="00FA72E3" w:rsidP="008E4AD9">
    <w:pPr>
      <w:pStyle w:val="af4"/>
      <w:jc w:val="right"/>
      <w:rPr>
        <w:rFonts w:ascii="Arial" w:hAnsi="Arial" w:cs="Arial"/>
        <w:sz w:val="16"/>
        <w:szCs w:val="16"/>
        <w:lang w:val="en-US"/>
      </w:rPr>
    </w:pPr>
    <w:r w:rsidRPr="000E71EB">
      <w:rPr>
        <w:rFonts w:ascii="Arial" w:hAnsi="Arial" w:cs="Arial"/>
        <w:sz w:val="16"/>
        <w:szCs w:val="16"/>
      </w:rPr>
      <w:t xml:space="preserve">Стр. </w:t>
    </w:r>
    <w:r w:rsidRPr="000E71EB">
      <w:rPr>
        <w:rFonts w:ascii="Arial" w:hAnsi="Arial" w:cs="Arial"/>
        <w:sz w:val="16"/>
        <w:szCs w:val="16"/>
      </w:rPr>
      <w:fldChar w:fldCharType="begin"/>
    </w:r>
    <w:r w:rsidRPr="000E71EB">
      <w:rPr>
        <w:rFonts w:ascii="Arial" w:hAnsi="Arial" w:cs="Arial"/>
        <w:sz w:val="16"/>
        <w:szCs w:val="16"/>
      </w:rPr>
      <w:instrText xml:space="preserve"> PAGE   \* MERGEFORMAT </w:instrText>
    </w:r>
    <w:r w:rsidRPr="000E71EB">
      <w:rPr>
        <w:rFonts w:ascii="Arial" w:hAnsi="Arial" w:cs="Arial"/>
        <w:sz w:val="16"/>
        <w:szCs w:val="16"/>
      </w:rPr>
      <w:fldChar w:fldCharType="separate"/>
    </w:r>
    <w:r w:rsidR="0049232D">
      <w:rPr>
        <w:rFonts w:ascii="Arial" w:hAnsi="Arial" w:cs="Arial"/>
        <w:noProof/>
        <w:sz w:val="16"/>
        <w:szCs w:val="16"/>
      </w:rPr>
      <w:t>6</w:t>
    </w:r>
    <w:r w:rsidRPr="000E71EB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955F7" w14:textId="41120694" w:rsidR="00FA72E3" w:rsidRPr="008E4AD9" w:rsidRDefault="00FA72E3" w:rsidP="008E4AD9">
    <w:pPr>
      <w:pStyle w:val="af4"/>
      <w:jc w:val="right"/>
      <w:rPr>
        <w:rFonts w:ascii="Arial" w:hAnsi="Arial" w:cs="Arial"/>
        <w:sz w:val="16"/>
        <w:szCs w:val="16"/>
        <w:lang w:val="en-US"/>
      </w:rPr>
    </w:pPr>
    <w:r w:rsidRPr="000E71EB">
      <w:rPr>
        <w:rFonts w:ascii="Arial" w:hAnsi="Arial" w:cs="Arial"/>
        <w:sz w:val="16"/>
        <w:szCs w:val="16"/>
      </w:rPr>
      <w:t xml:space="preserve">Стр. </w:t>
    </w:r>
    <w:r w:rsidRPr="000E71EB">
      <w:rPr>
        <w:rFonts w:ascii="Arial" w:hAnsi="Arial" w:cs="Arial"/>
        <w:sz w:val="16"/>
        <w:szCs w:val="16"/>
      </w:rPr>
      <w:fldChar w:fldCharType="begin"/>
    </w:r>
    <w:r w:rsidRPr="000E71EB">
      <w:rPr>
        <w:rFonts w:ascii="Arial" w:hAnsi="Arial" w:cs="Arial"/>
        <w:sz w:val="16"/>
        <w:szCs w:val="16"/>
      </w:rPr>
      <w:instrText xml:space="preserve"> PAGE   \* MERGEFORMAT </w:instrText>
    </w:r>
    <w:r w:rsidRPr="000E71EB">
      <w:rPr>
        <w:rFonts w:ascii="Arial" w:hAnsi="Arial" w:cs="Arial"/>
        <w:sz w:val="16"/>
        <w:szCs w:val="16"/>
      </w:rPr>
      <w:fldChar w:fldCharType="separate"/>
    </w:r>
    <w:r w:rsidR="0049232D">
      <w:rPr>
        <w:rFonts w:ascii="Arial" w:hAnsi="Arial" w:cs="Arial"/>
        <w:noProof/>
        <w:sz w:val="16"/>
        <w:szCs w:val="16"/>
      </w:rPr>
      <w:t>1</w:t>
    </w:r>
    <w:r w:rsidRPr="000E71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577E7" w14:textId="77777777" w:rsidR="00FA72E3" w:rsidRDefault="00FA72E3" w:rsidP="00ED21F2">
      <w:pPr>
        <w:spacing w:after="0" w:line="240" w:lineRule="auto"/>
      </w:pPr>
      <w:r>
        <w:separator/>
      </w:r>
    </w:p>
  </w:footnote>
  <w:footnote w:type="continuationSeparator" w:id="0">
    <w:p w14:paraId="0E775C91" w14:textId="77777777" w:rsidR="00FA72E3" w:rsidRDefault="00FA72E3" w:rsidP="00ED2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5EA77" w14:textId="77777777" w:rsidR="00FA72E3" w:rsidRDefault="00FA72E3" w:rsidP="009A0D7A">
    <w:pPr>
      <w:pStyle w:val="af2"/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14C11F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76400F2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261698D"/>
    <w:multiLevelType w:val="multilevel"/>
    <w:tmpl w:val="8CEE2DB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3" w:hanging="2160"/>
      </w:pPr>
      <w:rPr>
        <w:rFonts w:hint="default"/>
      </w:rPr>
    </w:lvl>
  </w:abstractNum>
  <w:abstractNum w:abstractNumId="3" w15:restartNumberingAfterBreak="0">
    <w:nsid w:val="0C264117"/>
    <w:multiLevelType w:val="multilevel"/>
    <w:tmpl w:val="847CFF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" w15:restartNumberingAfterBreak="0">
    <w:nsid w:val="0CEE3C1D"/>
    <w:multiLevelType w:val="hybridMultilevel"/>
    <w:tmpl w:val="E5F46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C16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DE2790"/>
    <w:multiLevelType w:val="hybridMultilevel"/>
    <w:tmpl w:val="D82EE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B7A0A"/>
    <w:multiLevelType w:val="hybridMultilevel"/>
    <w:tmpl w:val="9BD82D3E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C82667"/>
    <w:multiLevelType w:val="hybridMultilevel"/>
    <w:tmpl w:val="13AC0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15973"/>
    <w:multiLevelType w:val="multilevel"/>
    <w:tmpl w:val="C2D26B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0" w15:restartNumberingAfterBreak="0">
    <w:nsid w:val="2770319E"/>
    <w:multiLevelType w:val="hybridMultilevel"/>
    <w:tmpl w:val="51685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57F32"/>
    <w:multiLevelType w:val="multilevel"/>
    <w:tmpl w:val="DA6AA1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392A2F"/>
    <w:multiLevelType w:val="hybridMultilevel"/>
    <w:tmpl w:val="F362B398"/>
    <w:lvl w:ilvl="0" w:tplc="9C4A4578">
      <w:start w:val="1"/>
      <w:numFmt w:val="bullet"/>
      <w:pStyle w:val="21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BA5383B"/>
    <w:multiLevelType w:val="hybridMultilevel"/>
    <w:tmpl w:val="D1541EF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1091A6F"/>
    <w:multiLevelType w:val="multilevel"/>
    <w:tmpl w:val="84D443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1B129B5"/>
    <w:multiLevelType w:val="multilevel"/>
    <w:tmpl w:val="6E4CF2D8"/>
    <w:lvl w:ilvl="0">
      <w:start w:val="4"/>
      <w:numFmt w:val="decimal"/>
      <w:lvlText w:val="%1."/>
      <w:lvlJc w:val="left"/>
      <w:pPr>
        <w:ind w:left="514" w:hanging="51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4" w:hanging="5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EFD5AB7"/>
    <w:multiLevelType w:val="hybridMultilevel"/>
    <w:tmpl w:val="BA12E20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62D37EEA"/>
    <w:multiLevelType w:val="multilevel"/>
    <w:tmpl w:val="7BAA88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6B32796"/>
    <w:multiLevelType w:val="hybridMultilevel"/>
    <w:tmpl w:val="99FCCB6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6A452327"/>
    <w:multiLevelType w:val="hybridMultilevel"/>
    <w:tmpl w:val="EAFA396C"/>
    <w:lvl w:ilvl="0" w:tplc="178EE8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4398D"/>
    <w:multiLevelType w:val="multilevel"/>
    <w:tmpl w:val="0A0E39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1" w15:restartNumberingAfterBreak="0">
    <w:nsid w:val="6FED1A30"/>
    <w:multiLevelType w:val="hybridMultilevel"/>
    <w:tmpl w:val="A63A6D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94B30"/>
    <w:multiLevelType w:val="hybridMultilevel"/>
    <w:tmpl w:val="8E1C65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7294022"/>
    <w:multiLevelType w:val="hybridMultilevel"/>
    <w:tmpl w:val="3EAE0D3E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7E846932"/>
    <w:multiLevelType w:val="hybridMultilevel"/>
    <w:tmpl w:val="59E413F8"/>
    <w:lvl w:ilvl="0" w:tplc="DE90F25C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12"/>
  </w:num>
  <w:num w:numId="3">
    <w:abstractNumId w:val="1"/>
  </w:num>
  <w:num w:numId="4">
    <w:abstractNumId w:val="5"/>
  </w:num>
  <w:num w:numId="5">
    <w:abstractNumId w:val="24"/>
  </w:num>
  <w:num w:numId="6">
    <w:abstractNumId w:val="16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20"/>
  </w:num>
  <w:num w:numId="12">
    <w:abstractNumId w:val="10"/>
  </w:num>
  <w:num w:numId="13">
    <w:abstractNumId w:val="7"/>
  </w:num>
  <w:num w:numId="14">
    <w:abstractNumId w:val="22"/>
  </w:num>
  <w:num w:numId="15">
    <w:abstractNumId w:val="21"/>
  </w:num>
  <w:num w:numId="16">
    <w:abstractNumId w:val="6"/>
  </w:num>
  <w:num w:numId="17">
    <w:abstractNumId w:val="23"/>
  </w:num>
  <w:num w:numId="18">
    <w:abstractNumId w:val="13"/>
  </w:num>
  <w:num w:numId="19">
    <w:abstractNumId w:val="19"/>
  </w:num>
  <w:num w:numId="20">
    <w:abstractNumId w:val="14"/>
  </w:num>
  <w:num w:numId="21">
    <w:abstractNumId w:val="17"/>
  </w:num>
  <w:num w:numId="22">
    <w:abstractNumId w:val="3"/>
  </w:num>
  <w:num w:numId="23">
    <w:abstractNumId w:val="11"/>
  </w:num>
  <w:num w:numId="24">
    <w:abstractNumId w:val="15"/>
  </w:num>
  <w:num w:numId="25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1A"/>
    <w:rsid w:val="0000015E"/>
    <w:rsid w:val="00000CBE"/>
    <w:rsid w:val="0000194B"/>
    <w:rsid w:val="00001D60"/>
    <w:rsid w:val="00001E3F"/>
    <w:rsid w:val="000026D7"/>
    <w:rsid w:val="0000273D"/>
    <w:rsid w:val="00002BCF"/>
    <w:rsid w:val="000037DD"/>
    <w:rsid w:val="0000389B"/>
    <w:rsid w:val="00003BD7"/>
    <w:rsid w:val="00004FCB"/>
    <w:rsid w:val="000051E0"/>
    <w:rsid w:val="000054F5"/>
    <w:rsid w:val="000055AD"/>
    <w:rsid w:val="000070EA"/>
    <w:rsid w:val="00007D0F"/>
    <w:rsid w:val="00007E92"/>
    <w:rsid w:val="00010638"/>
    <w:rsid w:val="000109EB"/>
    <w:rsid w:val="00010DAD"/>
    <w:rsid w:val="00010E30"/>
    <w:rsid w:val="00011361"/>
    <w:rsid w:val="00011551"/>
    <w:rsid w:val="000116D6"/>
    <w:rsid w:val="0001174A"/>
    <w:rsid w:val="00011A06"/>
    <w:rsid w:val="00011DBF"/>
    <w:rsid w:val="00012280"/>
    <w:rsid w:val="00013132"/>
    <w:rsid w:val="000133C7"/>
    <w:rsid w:val="00013706"/>
    <w:rsid w:val="00013E54"/>
    <w:rsid w:val="000141A8"/>
    <w:rsid w:val="00014725"/>
    <w:rsid w:val="000154A9"/>
    <w:rsid w:val="000158D6"/>
    <w:rsid w:val="000163D7"/>
    <w:rsid w:val="00017188"/>
    <w:rsid w:val="000178F1"/>
    <w:rsid w:val="00017BC3"/>
    <w:rsid w:val="00020072"/>
    <w:rsid w:val="000201ED"/>
    <w:rsid w:val="000204DB"/>
    <w:rsid w:val="0002080D"/>
    <w:rsid w:val="0002161A"/>
    <w:rsid w:val="000219B2"/>
    <w:rsid w:val="00021ECF"/>
    <w:rsid w:val="00022729"/>
    <w:rsid w:val="00023142"/>
    <w:rsid w:val="000236C4"/>
    <w:rsid w:val="000238F2"/>
    <w:rsid w:val="00024355"/>
    <w:rsid w:val="00024B78"/>
    <w:rsid w:val="00025683"/>
    <w:rsid w:val="00025D57"/>
    <w:rsid w:val="00025E95"/>
    <w:rsid w:val="00025EC0"/>
    <w:rsid w:val="00026D96"/>
    <w:rsid w:val="00026F44"/>
    <w:rsid w:val="00026FBA"/>
    <w:rsid w:val="00027731"/>
    <w:rsid w:val="00027D05"/>
    <w:rsid w:val="00027E6F"/>
    <w:rsid w:val="0003055C"/>
    <w:rsid w:val="00030BD9"/>
    <w:rsid w:val="0003106C"/>
    <w:rsid w:val="0003123F"/>
    <w:rsid w:val="000312A6"/>
    <w:rsid w:val="00031CCE"/>
    <w:rsid w:val="0003208B"/>
    <w:rsid w:val="00032112"/>
    <w:rsid w:val="000321CD"/>
    <w:rsid w:val="00032561"/>
    <w:rsid w:val="00032676"/>
    <w:rsid w:val="00033368"/>
    <w:rsid w:val="000341C5"/>
    <w:rsid w:val="0003463F"/>
    <w:rsid w:val="00035145"/>
    <w:rsid w:val="00035CAA"/>
    <w:rsid w:val="00036125"/>
    <w:rsid w:val="00036DB6"/>
    <w:rsid w:val="00036E99"/>
    <w:rsid w:val="0003718A"/>
    <w:rsid w:val="00037B36"/>
    <w:rsid w:val="00037DC5"/>
    <w:rsid w:val="00040B01"/>
    <w:rsid w:val="00040B0A"/>
    <w:rsid w:val="00040B98"/>
    <w:rsid w:val="00041340"/>
    <w:rsid w:val="00042155"/>
    <w:rsid w:val="00042924"/>
    <w:rsid w:val="00042FB3"/>
    <w:rsid w:val="00043034"/>
    <w:rsid w:val="00043165"/>
    <w:rsid w:val="00043521"/>
    <w:rsid w:val="000458AF"/>
    <w:rsid w:val="0004606C"/>
    <w:rsid w:val="000464D9"/>
    <w:rsid w:val="00046545"/>
    <w:rsid w:val="00046766"/>
    <w:rsid w:val="00047A37"/>
    <w:rsid w:val="00050994"/>
    <w:rsid w:val="00050A7D"/>
    <w:rsid w:val="00051548"/>
    <w:rsid w:val="00051CC2"/>
    <w:rsid w:val="00052014"/>
    <w:rsid w:val="0005274F"/>
    <w:rsid w:val="000529DF"/>
    <w:rsid w:val="00053259"/>
    <w:rsid w:val="000532CA"/>
    <w:rsid w:val="00053826"/>
    <w:rsid w:val="00053C8D"/>
    <w:rsid w:val="000547AE"/>
    <w:rsid w:val="000549F0"/>
    <w:rsid w:val="00054B70"/>
    <w:rsid w:val="00054C49"/>
    <w:rsid w:val="000551A6"/>
    <w:rsid w:val="000551FF"/>
    <w:rsid w:val="0005550E"/>
    <w:rsid w:val="00055711"/>
    <w:rsid w:val="00055B18"/>
    <w:rsid w:val="00055C6B"/>
    <w:rsid w:val="00055F14"/>
    <w:rsid w:val="00056217"/>
    <w:rsid w:val="00056F38"/>
    <w:rsid w:val="000570BD"/>
    <w:rsid w:val="000572D8"/>
    <w:rsid w:val="000579C7"/>
    <w:rsid w:val="00057D86"/>
    <w:rsid w:val="00060C04"/>
    <w:rsid w:val="00060D56"/>
    <w:rsid w:val="00060D92"/>
    <w:rsid w:val="000622C0"/>
    <w:rsid w:val="000623BA"/>
    <w:rsid w:val="000625E7"/>
    <w:rsid w:val="000627CF"/>
    <w:rsid w:val="000629D0"/>
    <w:rsid w:val="00062F2A"/>
    <w:rsid w:val="00063895"/>
    <w:rsid w:val="00064074"/>
    <w:rsid w:val="00064964"/>
    <w:rsid w:val="00064D83"/>
    <w:rsid w:val="000657B7"/>
    <w:rsid w:val="000657F3"/>
    <w:rsid w:val="00066465"/>
    <w:rsid w:val="00066641"/>
    <w:rsid w:val="0006690E"/>
    <w:rsid w:val="00066A11"/>
    <w:rsid w:val="00067AAD"/>
    <w:rsid w:val="00067C1A"/>
    <w:rsid w:val="00067D9A"/>
    <w:rsid w:val="000708E2"/>
    <w:rsid w:val="00070AAF"/>
    <w:rsid w:val="00070B51"/>
    <w:rsid w:val="00070CF2"/>
    <w:rsid w:val="00070D13"/>
    <w:rsid w:val="0007191E"/>
    <w:rsid w:val="0007193B"/>
    <w:rsid w:val="000729A7"/>
    <w:rsid w:val="00073A1B"/>
    <w:rsid w:val="000743E2"/>
    <w:rsid w:val="00074782"/>
    <w:rsid w:val="00074AE6"/>
    <w:rsid w:val="00074B20"/>
    <w:rsid w:val="00074EB5"/>
    <w:rsid w:val="00076A5C"/>
    <w:rsid w:val="000773FB"/>
    <w:rsid w:val="000774AE"/>
    <w:rsid w:val="000775AB"/>
    <w:rsid w:val="00077804"/>
    <w:rsid w:val="000779A0"/>
    <w:rsid w:val="00077EA6"/>
    <w:rsid w:val="00080195"/>
    <w:rsid w:val="000810D1"/>
    <w:rsid w:val="00081814"/>
    <w:rsid w:val="00081EB9"/>
    <w:rsid w:val="00081F4C"/>
    <w:rsid w:val="000826A3"/>
    <w:rsid w:val="00082CD5"/>
    <w:rsid w:val="00084B17"/>
    <w:rsid w:val="00084F69"/>
    <w:rsid w:val="00085990"/>
    <w:rsid w:val="00085A6F"/>
    <w:rsid w:val="00085C31"/>
    <w:rsid w:val="000873D2"/>
    <w:rsid w:val="000874B1"/>
    <w:rsid w:val="00087842"/>
    <w:rsid w:val="00087ED9"/>
    <w:rsid w:val="0009026A"/>
    <w:rsid w:val="00090FAF"/>
    <w:rsid w:val="0009100A"/>
    <w:rsid w:val="0009139D"/>
    <w:rsid w:val="0009160D"/>
    <w:rsid w:val="00091DBA"/>
    <w:rsid w:val="00092797"/>
    <w:rsid w:val="00092BFF"/>
    <w:rsid w:val="00092E12"/>
    <w:rsid w:val="00093E73"/>
    <w:rsid w:val="00093F82"/>
    <w:rsid w:val="0009409D"/>
    <w:rsid w:val="000942B7"/>
    <w:rsid w:val="00094B55"/>
    <w:rsid w:val="00095267"/>
    <w:rsid w:val="00095E62"/>
    <w:rsid w:val="0009652F"/>
    <w:rsid w:val="0009665D"/>
    <w:rsid w:val="00096CBF"/>
    <w:rsid w:val="00096DC3"/>
    <w:rsid w:val="00097A5E"/>
    <w:rsid w:val="00097C02"/>
    <w:rsid w:val="000A084D"/>
    <w:rsid w:val="000A0BB2"/>
    <w:rsid w:val="000A0FC3"/>
    <w:rsid w:val="000A1DA3"/>
    <w:rsid w:val="000A2341"/>
    <w:rsid w:val="000A2A70"/>
    <w:rsid w:val="000A2F9D"/>
    <w:rsid w:val="000A3377"/>
    <w:rsid w:val="000A35BE"/>
    <w:rsid w:val="000A4841"/>
    <w:rsid w:val="000A50B5"/>
    <w:rsid w:val="000A59BC"/>
    <w:rsid w:val="000A674F"/>
    <w:rsid w:val="000A7185"/>
    <w:rsid w:val="000A74CE"/>
    <w:rsid w:val="000A7D7C"/>
    <w:rsid w:val="000A7ECE"/>
    <w:rsid w:val="000B082F"/>
    <w:rsid w:val="000B0861"/>
    <w:rsid w:val="000B0D46"/>
    <w:rsid w:val="000B1341"/>
    <w:rsid w:val="000B15F5"/>
    <w:rsid w:val="000B1C0E"/>
    <w:rsid w:val="000B20EA"/>
    <w:rsid w:val="000B428F"/>
    <w:rsid w:val="000B473D"/>
    <w:rsid w:val="000B4C41"/>
    <w:rsid w:val="000B513C"/>
    <w:rsid w:val="000B62EC"/>
    <w:rsid w:val="000B6305"/>
    <w:rsid w:val="000B656A"/>
    <w:rsid w:val="000B68BD"/>
    <w:rsid w:val="000B7F2D"/>
    <w:rsid w:val="000C0968"/>
    <w:rsid w:val="000C10CA"/>
    <w:rsid w:val="000C2138"/>
    <w:rsid w:val="000C2B19"/>
    <w:rsid w:val="000C2E75"/>
    <w:rsid w:val="000C3158"/>
    <w:rsid w:val="000C4399"/>
    <w:rsid w:val="000C4481"/>
    <w:rsid w:val="000C4B36"/>
    <w:rsid w:val="000C4D31"/>
    <w:rsid w:val="000C536B"/>
    <w:rsid w:val="000C70C1"/>
    <w:rsid w:val="000C782B"/>
    <w:rsid w:val="000C786A"/>
    <w:rsid w:val="000D0024"/>
    <w:rsid w:val="000D053B"/>
    <w:rsid w:val="000D0E56"/>
    <w:rsid w:val="000D13A7"/>
    <w:rsid w:val="000D1B50"/>
    <w:rsid w:val="000D2565"/>
    <w:rsid w:val="000D2A45"/>
    <w:rsid w:val="000D2BAC"/>
    <w:rsid w:val="000D2C93"/>
    <w:rsid w:val="000D42A1"/>
    <w:rsid w:val="000D42D9"/>
    <w:rsid w:val="000D4531"/>
    <w:rsid w:val="000D4737"/>
    <w:rsid w:val="000D481A"/>
    <w:rsid w:val="000D4BB7"/>
    <w:rsid w:val="000D58B2"/>
    <w:rsid w:val="000D5982"/>
    <w:rsid w:val="000D5A45"/>
    <w:rsid w:val="000D5F93"/>
    <w:rsid w:val="000D6E30"/>
    <w:rsid w:val="000D74E7"/>
    <w:rsid w:val="000D7FDC"/>
    <w:rsid w:val="000E05DC"/>
    <w:rsid w:val="000E0693"/>
    <w:rsid w:val="000E09A5"/>
    <w:rsid w:val="000E1932"/>
    <w:rsid w:val="000E1A22"/>
    <w:rsid w:val="000E2578"/>
    <w:rsid w:val="000E2C80"/>
    <w:rsid w:val="000E367A"/>
    <w:rsid w:val="000E3ECE"/>
    <w:rsid w:val="000E43E3"/>
    <w:rsid w:val="000E45E6"/>
    <w:rsid w:val="000E461A"/>
    <w:rsid w:val="000E4C08"/>
    <w:rsid w:val="000E5184"/>
    <w:rsid w:val="000E5546"/>
    <w:rsid w:val="000E5931"/>
    <w:rsid w:val="000E5AF8"/>
    <w:rsid w:val="000E60FC"/>
    <w:rsid w:val="000E626C"/>
    <w:rsid w:val="000E6AE2"/>
    <w:rsid w:val="000E70CB"/>
    <w:rsid w:val="000E71EB"/>
    <w:rsid w:val="000E7A62"/>
    <w:rsid w:val="000F05C9"/>
    <w:rsid w:val="000F1391"/>
    <w:rsid w:val="000F14B9"/>
    <w:rsid w:val="000F1A06"/>
    <w:rsid w:val="000F21BF"/>
    <w:rsid w:val="000F255F"/>
    <w:rsid w:val="000F26FA"/>
    <w:rsid w:val="000F271C"/>
    <w:rsid w:val="000F2987"/>
    <w:rsid w:val="000F2CFA"/>
    <w:rsid w:val="000F2F0C"/>
    <w:rsid w:val="000F310D"/>
    <w:rsid w:val="000F3C83"/>
    <w:rsid w:val="000F55A5"/>
    <w:rsid w:val="000F5735"/>
    <w:rsid w:val="000F64B5"/>
    <w:rsid w:val="000F7078"/>
    <w:rsid w:val="000F71A4"/>
    <w:rsid w:val="000F7419"/>
    <w:rsid w:val="0010043B"/>
    <w:rsid w:val="001009C0"/>
    <w:rsid w:val="00100B34"/>
    <w:rsid w:val="00101086"/>
    <w:rsid w:val="0010162C"/>
    <w:rsid w:val="001016B5"/>
    <w:rsid w:val="00101877"/>
    <w:rsid w:val="001019ED"/>
    <w:rsid w:val="00101F3A"/>
    <w:rsid w:val="0010236F"/>
    <w:rsid w:val="00102D4E"/>
    <w:rsid w:val="0010412F"/>
    <w:rsid w:val="00104553"/>
    <w:rsid w:val="00104FF1"/>
    <w:rsid w:val="00105A23"/>
    <w:rsid w:val="001062E2"/>
    <w:rsid w:val="001066B2"/>
    <w:rsid w:val="001067A0"/>
    <w:rsid w:val="0010680B"/>
    <w:rsid w:val="00106D8C"/>
    <w:rsid w:val="0010743E"/>
    <w:rsid w:val="00107542"/>
    <w:rsid w:val="00107620"/>
    <w:rsid w:val="00107DA5"/>
    <w:rsid w:val="00110264"/>
    <w:rsid w:val="00110437"/>
    <w:rsid w:val="001108D3"/>
    <w:rsid w:val="0011269E"/>
    <w:rsid w:val="00112D5D"/>
    <w:rsid w:val="00113C34"/>
    <w:rsid w:val="00113CBA"/>
    <w:rsid w:val="001149A4"/>
    <w:rsid w:val="00114BBD"/>
    <w:rsid w:val="00115712"/>
    <w:rsid w:val="001161D0"/>
    <w:rsid w:val="00116764"/>
    <w:rsid w:val="00116A5B"/>
    <w:rsid w:val="00117566"/>
    <w:rsid w:val="00117B0D"/>
    <w:rsid w:val="00117DC6"/>
    <w:rsid w:val="001207E8"/>
    <w:rsid w:val="00120B75"/>
    <w:rsid w:val="00120F11"/>
    <w:rsid w:val="00120F81"/>
    <w:rsid w:val="00121815"/>
    <w:rsid w:val="00121BF4"/>
    <w:rsid w:val="001225AA"/>
    <w:rsid w:val="00123E67"/>
    <w:rsid w:val="00123FA1"/>
    <w:rsid w:val="00124A9C"/>
    <w:rsid w:val="00124BF5"/>
    <w:rsid w:val="001258F1"/>
    <w:rsid w:val="00126006"/>
    <w:rsid w:val="00126593"/>
    <w:rsid w:val="00127995"/>
    <w:rsid w:val="00127F0A"/>
    <w:rsid w:val="00130079"/>
    <w:rsid w:val="00130952"/>
    <w:rsid w:val="0013208E"/>
    <w:rsid w:val="00132B3F"/>
    <w:rsid w:val="00132C5D"/>
    <w:rsid w:val="00132F86"/>
    <w:rsid w:val="00134030"/>
    <w:rsid w:val="00134368"/>
    <w:rsid w:val="0013436C"/>
    <w:rsid w:val="00134529"/>
    <w:rsid w:val="00134867"/>
    <w:rsid w:val="00134C0B"/>
    <w:rsid w:val="00135669"/>
    <w:rsid w:val="0013590F"/>
    <w:rsid w:val="00135984"/>
    <w:rsid w:val="0013682C"/>
    <w:rsid w:val="00136904"/>
    <w:rsid w:val="00136A60"/>
    <w:rsid w:val="00136B8A"/>
    <w:rsid w:val="00137328"/>
    <w:rsid w:val="00137949"/>
    <w:rsid w:val="0014062F"/>
    <w:rsid w:val="001407F1"/>
    <w:rsid w:val="001415FD"/>
    <w:rsid w:val="00141BF7"/>
    <w:rsid w:val="00142146"/>
    <w:rsid w:val="00142279"/>
    <w:rsid w:val="0014228F"/>
    <w:rsid w:val="00142A1B"/>
    <w:rsid w:val="0014309A"/>
    <w:rsid w:val="00144A93"/>
    <w:rsid w:val="00144C29"/>
    <w:rsid w:val="00144E6A"/>
    <w:rsid w:val="00144EDC"/>
    <w:rsid w:val="00146D37"/>
    <w:rsid w:val="0014714A"/>
    <w:rsid w:val="001478F9"/>
    <w:rsid w:val="0015054F"/>
    <w:rsid w:val="00150C93"/>
    <w:rsid w:val="0015124F"/>
    <w:rsid w:val="001519D8"/>
    <w:rsid w:val="00151D53"/>
    <w:rsid w:val="00153528"/>
    <w:rsid w:val="00153616"/>
    <w:rsid w:val="00153FFB"/>
    <w:rsid w:val="00154AB3"/>
    <w:rsid w:val="00154BB7"/>
    <w:rsid w:val="001557DC"/>
    <w:rsid w:val="00155C9F"/>
    <w:rsid w:val="001560C8"/>
    <w:rsid w:val="00157116"/>
    <w:rsid w:val="001572F9"/>
    <w:rsid w:val="00160694"/>
    <w:rsid w:val="00160963"/>
    <w:rsid w:val="00160A77"/>
    <w:rsid w:val="001612DB"/>
    <w:rsid w:val="00161F3B"/>
    <w:rsid w:val="00162124"/>
    <w:rsid w:val="001622C5"/>
    <w:rsid w:val="00163831"/>
    <w:rsid w:val="00163AEF"/>
    <w:rsid w:val="00164048"/>
    <w:rsid w:val="00164E14"/>
    <w:rsid w:val="001653FF"/>
    <w:rsid w:val="00165993"/>
    <w:rsid w:val="00165FA7"/>
    <w:rsid w:val="00166053"/>
    <w:rsid w:val="00166055"/>
    <w:rsid w:val="001661C0"/>
    <w:rsid w:val="00166945"/>
    <w:rsid w:val="00166B5B"/>
    <w:rsid w:val="00167BEF"/>
    <w:rsid w:val="00167DA6"/>
    <w:rsid w:val="0017029D"/>
    <w:rsid w:val="00170FFA"/>
    <w:rsid w:val="001713AA"/>
    <w:rsid w:val="001720FC"/>
    <w:rsid w:val="00172A15"/>
    <w:rsid w:val="0017382E"/>
    <w:rsid w:val="00174021"/>
    <w:rsid w:val="00174091"/>
    <w:rsid w:val="001744BA"/>
    <w:rsid w:val="001745B0"/>
    <w:rsid w:val="00175837"/>
    <w:rsid w:val="0017595A"/>
    <w:rsid w:val="00175C30"/>
    <w:rsid w:val="00176267"/>
    <w:rsid w:val="00176446"/>
    <w:rsid w:val="00176D15"/>
    <w:rsid w:val="001772FF"/>
    <w:rsid w:val="001775CD"/>
    <w:rsid w:val="00177C90"/>
    <w:rsid w:val="00177FD9"/>
    <w:rsid w:val="001804F8"/>
    <w:rsid w:val="00180DD7"/>
    <w:rsid w:val="00181430"/>
    <w:rsid w:val="00181776"/>
    <w:rsid w:val="00182219"/>
    <w:rsid w:val="0018270E"/>
    <w:rsid w:val="00182A17"/>
    <w:rsid w:val="00182F6B"/>
    <w:rsid w:val="00182FA8"/>
    <w:rsid w:val="00183F12"/>
    <w:rsid w:val="00184373"/>
    <w:rsid w:val="0018526E"/>
    <w:rsid w:val="0018649D"/>
    <w:rsid w:val="00186CF3"/>
    <w:rsid w:val="001906F1"/>
    <w:rsid w:val="001907F6"/>
    <w:rsid w:val="00190D1F"/>
    <w:rsid w:val="0019113E"/>
    <w:rsid w:val="0019137B"/>
    <w:rsid w:val="001914B9"/>
    <w:rsid w:val="00191F76"/>
    <w:rsid w:val="00192206"/>
    <w:rsid w:val="00192BE1"/>
    <w:rsid w:val="001937AC"/>
    <w:rsid w:val="00193814"/>
    <w:rsid w:val="00193CD3"/>
    <w:rsid w:val="00193D74"/>
    <w:rsid w:val="00193DE0"/>
    <w:rsid w:val="00193F0A"/>
    <w:rsid w:val="00194340"/>
    <w:rsid w:val="00194391"/>
    <w:rsid w:val="001943CA"/>
    <w:rsid w:val="00194438"/>
    <w:rsid w:val="001951A0"/>
    <w:rsid w:val="00195495"/>
    <w:rsid w:val="001959C0"/>
    <w:rsid w:val="00195EE4"/>
    <w:rsid w:val="00196133"/>
    <w:rsid w:val="00196E54"/>
    <w:rsid w:val="001971EE"/>
    <w:rsid w:val="001973FD"/>
    <w:rsid w:val="00197447"/>
    <w:rsid w:val="00197707"/>
    <w:rsid w:val="001A036F"/>
    <w:rsid w:val="001A037A"/>
    <w:rsid w:val="001A11E1"/>
    <w:rsid w:val="001A14B9"/>
    <w:rsid w:val="001A1F6E"/>
    <w:rsid w:val="001A3128"/>
    <w:rsid w:val="001A4917"/>
    <w:rsid w:val="001A4DFE"/>
    <w:rsid w:val="001A515A"/>
    <w:rsid w:val="001A5185"/>
    <w:rsid w:val="001A59E8"/>
    <w:rsid w:val="001A5BB7"/>
    <w:rsid w:val="001A5ED9"/>
    <w:rsid w:val="001A60A1"/>
    <w:rsid w:val="001A66D2"/>
    <w:rsid w:val="001A788F"/>
    <w:rsid w:val="001B01F1"/>
    <w:rsid w:val="001B0B80"/>
    <w:rsid w:val="001B1027"/>
    <w:rsid w:val="001B1296"/>
    <w:rsid w:val="001B218A"/>
    <w:rsid w:val="001B247D"/>
    <w:rsid w:val="001B24CA"/>
    <w:rsid w:val="001B2557"/>
    <w:rsid w:val="001B255F"/>
    <w:rsid w:val="001B2620"/>
    <w:rsid w:val="001B3189"/>
    <w:rsid w:val="001B34CF"/>
    <w:rsid w:val="001B355E"/>
    <w:rsid w:val="001B36F9"/>
    <w:rsid w:val="001B4436"/>
    <w:rsid w:val="001B492E"/>
    <w:rsid w:val="001B4A39"/>
    <w:rsid w:val="001B4B84"/>
    <w:rsid w:val="001B4FC8"/>
    <w:rsid w:val="001B54CB"/>
    <w:rsid w:val="001B5830"/>
    <w:rsid w:val="001B5FF6"/>
    <w:rsid w:val="001B6091"/>
    <w:rsid w:val="001B6AF6"/>
    <w:rsid w:val="001B6F49"/>
    <w:rsid w:val="001B70A1"/>
    <w:rsid w:val="001B71F4"/>
    <w:rsid w:val="001B74E9"/>
    <w:rsid w:val="001B7F9B"/>
    <w:rsid w:val="001C06E3"/>
    <w:rsid w:val="001C0C5D"/>
    <w:rsid w:val="001C0C6C"/>
    <w:rsid w:val="001C0D82"/>
    <w:rsid w:val="001C1035"/>
    <w:rsid w:val="001C1548"/>
    <w:rsid w:val="001C1FB3"/>
    <w:rsid w:val="001C2240"/>
    <w:rsid w:val="001C282D"/>
    <w:rsid w:val="001C2A08"/>
    <w:rsid w:val="001C4306"/>
    <w:rsid w:val="001C4A23"/>
    <w:rsid w:val="001C4B53"/>
    <w:rsid w:val="001C518B"/>
    <w:rsid w:val="001C5A75"/>
    <w:rsid w:val="001C5ECD"/>
    <w:rsid w:val="001C5F4C"/>
    <w:rsid w:val="001C6190"/>
    <w:rsid w:val="001C69C5"/>
    <w:rsid w:val="001C6BCB"/>
    <w:rsid w:val="001C6E9A"/>
    <w:rsid w:val="001C72F5"/>
    <w:rsid w:val="001C73FE"/>
    <w:rsid w:val="001C75A1"/>
    <w:rsid w:val="001C7AE0"/>
    <w:rsid w:val="001C7F62"/>
    <w:rsid w:val="001D0DD2"/>
    <w:rsid w:val="001D17F4"/>
    <w:rsid w:val="001D2391"/>
    <w:rsid w:val="001D2641"/>
    <w:rsid w:val="001D31AB"/>
    <w:rsid w:val="001D33CF"/>
    <w:rsid w:val="001D38A0"/>
    <w:rsid w:val="001D3C77"/>
    <w:rsid w:val="001D4109"/>
    <w:rsid w:val="001D4369"/>
    <w:rsid w:val="001D4ECB"/>
    <w:rsid w:val="001D50D5"/>
    <w:rsid w:val="001D55F8"/>
    <w:rsid w:val="001D5FD3"/>
    <w:rsid w:val="001D632B"/>
    <w:rsid w:val="001D6650"/>
    <w:rsid w:val="001D6C58"/>
    <w:rsid w:val="001D76B5"/>
    <w:rsid w:val="001E02A0"/>
    <w:rsid w:val="001E081B"/>
    <w:rsid w:val="001E0C08"/>
    <w:rsid w:val="001E18F7"/>
    <w:rsid w:val="001E2242"/>
    <w:rsid w:val="001E2416"/>
    <w:rsid w:val="001E2B9B"/>
    <w:rsid w:val="001E2CDF"/>
    <w:rsid w:val="001E3012"/>
    <w:rsid w:val="001E3478"/>
    <w:rsid w:val="001E3CF1"/>
    <w:rsid w:val="001E4B04"/>
    <w:rsid w:val="001E50C5"/>
    <w:rsid w:val="001E56E8"/>
    <w:rsid w:val="001E5893"/>
    <w:rsid w:val="001E61F7"/>
    <w:rsid w:val="001E7A5C"/>
    <w:rsid w:val="001F0977"/>
    <w:rsid w:val="001F0C6C"/>
    <w:rsid w:val="001F0EAC"/>
    <w:rsid w:val="001F1315"/>
    <w:rsid w:val="001F1659"/>
    <w:rsid w:val="001F1691"/>
    <w:rsid w:val="001F17E8"/>
    <w:rsid w:val="001F182F"/>
    <w:rsid w:val="001F1B07"/>
    <w:rsid w:val="001F20F4"/>
    <w:rsid w:val="001F2DFB"/>
    <w:rsid w:val="001F3447"/>
    <w:rsid w:val="001F38C1"/>
    <w:rsid w:val="001F3DC2"/>
    <w:rsid w:val="001F4984"/>
    <w:rsid w:val="001F4F27"/>
    <w:rsid w:val="001F5DF1"/>
    <w:rsid w:val="001F64AF"/>
    <w:rsid w:val="001F64D3"/>
    <w:rsid w:val="001F6F98"/>
    <w:rsid w:val="001F7971"/>
    <w:rsid w:val="001F7C18"/>
    <w:rsid w:val="001F7D03"/>
    <w:rsid w:val="001F7E94"/>
    <w:rsid w:val="002003BA"/>
    <w:rsid w:val="00200AA2"/>
    <w:rsid w:val="002012E7"/>
    <w:rsid w:val="00201950"/>
    <w:rsid w:val="00201C97"/>
    <w:rsid w:val="002021E7"/>
    <w:rsid w:val="00202EC8"/>
    <w:rsid w:val="00203696"/>
    <w:rsid w:val="00203CF0"/>
    <w:rsid w:val="00203EA8"/>
    <w:rsid w:val="00203F9B"/>
    <w:rsid w:val="00204AEE"/>
    <w:rsid w:val="00204C98"/>
    <w:rsid w:val="00205524"/>
    <w:rsid w:val="00205D3E"/>
    <w:rsid w:val="00206D99"/>
    <w:rsid w:val="002070AA"/>
    <w:rsid w:val="00207A81"/>
    <w:rsid w:val="00207FA7"/>
    <w:rsid w:val="0021067D"/>
    <w:rsid w:val="0021146A"/>
    <w:rsid w:val="00211570"/>
    <w:rsid w:val="002118E7"/>
    <w:rsid w:val="00212439"/>
    <w:rsid w:val="00212BE2"/>
    <w:rsid w:val="00213168"/>
    <w:rsid w:val="00213ACC"/>
    <w:rsid w:val="00214135"/>
    <w:rsid w:val="002143EF"/>
    <w:rsid w:val="00214979"/>
    <w:rsid w:val="00215208"/>
    <w:rsid w:val="002157E7"/>
    <w:rsid w:val="00215854"/>
    <w:rsid w:val="00216089"/>
    <w:rsid w:val="0021634B"/>
    <w:rsid w:val="00216566"/>
    <w:rsid w:val="00216B56"/>
    <w:rsid w:val="0021710F"/>
    <w:rsid w:val="00217CAC"/>
    <w:rsid w:val="00217EAB"/>
    <w:rsid w:val="0022023F"/>
    <w:rsid w:val="0022074E"/>
    <w:rsid w:val="00220C74"/>
    <w:rsid w:val="00220D9A"/>
    <w:rsid w:val="0022187D"/>
    <w:rsid w:val="00221881"/>
    <w:rsid w:val="00221B48"/>
    <w:rsid w:val="00221DE0"/>
    <w:rsid w:val="00222E1A"/>
    <w:rsid w:val="00223EC9"/>
    <w:rsid w:val="002244ED"/>
    <w:rsid w:val="00224812"/>
    <w:rsid w:val="00224971"/>
    <w:rsid w:val="0022503B"/>
    <w:rsid w:val="00225873"/>
    <w:rsid w:val="0022681C"/>
    <w:rsid w:val="00227132"/>
    <w:rsid w:val="00227596"/>
    <w:rsid w:val="00227800"/>
    <w:rsid w:val="00230585"/>
    <w:rsid w:val="00231B85"/>
    <w:rsid w:val="002321AA"/>
    <w:rsid w:val="00232364"/>
    <w:rsid w:val="00232C09"/>
    <w:rsid w:val="00232E41"/>
    <w:rsid w:val="00233564"/>
    <w:rsid w:val="00233B79"/>
    <w:rsid w:val="002341A3"/>
    <w:rsid w:val="00234370"/>
    <w:rsid w:val="00234F4A"/>
    <w:rsid w:val="002351F7"/>
    <w:rsid w:val="00235619"/>
    <w:rsid w:val="0023568E"/>
    <w:rsid w:val="00235710"/>
    <w:rsid w:val="0023600C"/>
    <w:rsid w:val="00237703"/>
    <w:rsid w:val="00237735"/>
    <w:rsid w:val="002403E5"/>
    <w:rsid w:val="00240851"/>
    <w:rsid w:val="00240CB2"/>
    <w:rsid w:val="00241089"/>
    <w:rsid w:val="0024109A"/>
    <w:rsid w:val="002412AD"/>
    <w:rsid w:val="00241A50"/>
    <w:rsid w:val="00241BD6"/>
    <w:rsid w:val="00242027"/>
    <w:rsid w:val="00243DDC"/>
    <w:rsid w:val="00245778"/>
    <w:rsid w:val="00245FCB"/>
    <w:rsid w:val="002467E6"/>
    <w:rsid w:val="00247183"/>
    <w:rsid w:val="00247B1C"/>
    <w:rsid w:val="00247BCE"/>
    <w:rsid w:val="00247CF9"/>
    <w:rsid w:val="002503C4"/>
    <w:rsid w:val="002504D1"/>
    <w:rsid w:val="00250833"/>
    <w:rsid w:val="00250B3D"/>
    <w:rsid w:val="0025103C"/>
    <w:rsid w:val="00251128"/>
    <w:rsid w:val="002518BF"/>
    <w:rsid w:val="00251F15"/>
    <w:rsid w:val="00252318"/>
    <w:rsid w:val="002528EE"/>
    <w:rsid w:val="00252EBE"/>
    <w:rsid w:val="002543E9"/>
    <w:rsid w:val="00255649"/>
    <w:rsid w:val="00255B66"/>
    <w:rsid w:val="00255C12"/>
    <w:rsid w:val="0025622D"/>
    <w:rsid w:val="00256645"/>
    <w:rsid w:val="00256F9C"/>
    <w:rsid w:val="00257853"/>
    <w:rsid w:val="00257A2F"/>
    <w:rsid w:val="00257A6F"/>
    <w:rsid w:val="002601E3"/>
    <w:rsid w:val="002627F3"/>
    <w:rsid w:val="00262EB0"/>
    <w:rsid w:val="00262ED8"/>
    <w:rsid w:val="00263006"/>
    <w:rsid w:val="002637A9"/>
    <w:rsid w:val="0026397B"/>
    <w:rsid w:val="00263B8F"/>
    <w:rsid w:val="00263E1D"/>
    <w:rsid w:val="00263F92"/>
    <w:rsid w:val="00264782"/>
    <w:rsid w:val="00265E1B"/>
    <w:rsid w:val="0026622E"/>
    <w:rsid w:val="002667ED"/>
    <w:rsid w:val="0026695C"/>
    <w:rsid w:val="00266AD7"/>
    <w:rsid w:val="00266F4B"/>
    <w:rsid w:val="00266FA9"/>
    <w:rsid w:val="002678FD"/>
    <w:rsid w:val="00267BF3"/>
    <w:rsid w:val="00267F2A"/>
    <w:rsid w:val="002710B3"/>
    <w:rsid w:val="002711E8"/>
    <w:rsid w:val="0027136E"/>
    <w:rsid w:val="002718BB"/>
    <w:rsid w:val="002723FB"/>
    <w:rsid w:val="0027253B"/>
    <w:rsid w:val="0027284D"/>
    <w:rsid w:val="00272E5A"/>
    <w:rsid w:val="002730A5"/>
    <w:rsid w:val="002739A4"/>
    <w:rsid w:val="00274696"/>
    <w:rsid w:val="00274DC5"/>
    <w:rsid w:val="00275877"/>
    <w:rsid w:val="00275C9B"/>
    <w:rsid w:val="00275EC3"/>
    <w:rsid w:val="002766B6"/>
    <w:rsid w:val="0027671F"/>
    <w:rsid w:val="00276D8D"/>
    <w:rsid w:val="00276EA6"/>
    <w:rsid w:val="00276ED3"/>
    <w:rsid w:val="00277162"/>
    <w:rsid w:val="002772A7"/>
    <w:rsid w:val="00277483"/>
    <w:rsid w:val="00280BE6"/>
    <w:rsid w:val="00280E6B"/>
    <w:rsid w:val="00280E8A"/>
    <w:rsid w:val="00280FC0"/>
    <w:rsid w:val="00281103"/>
    <w:rsid w:val="00281D2D"/>
    <w:rsid w:val="002836F2"/>
    <w:rsid w:val="00283DC7"/>
    <w:rsid w:val="00284790"/>
    <w:rsid w:val="00284C06"/>
    <w:rsid w:val="00284C1E"/>
    <w:rsid w:val="002854D2"/>
    <w:rsid w:val="00285CEF"/>
    <w:rsid w:val="00285E70"/>
    <w:rsid w:val="0028622B"/>
    <w:rsid w:val="00286C82"/>
    <w:rsid w:val="00286F40"/>
    <w:rsid w:val="00287475"/>
    <w:rsid w:val="00287ECB"/>
    <w:rsid w:val="002903FF"/>
    <w:rsid w:val="00290649"/>
    <w:rsid w:val="00290960"/>
    <w:rsid w:val="002915A4"/>
    <w:rsid w:val="00292144"/>
    <w:rsid w:val="00292BAA"/>
    <w:rsid w:val="00293EB1"/>
    <w:rsid w:val="0029500D"/>
    <w:rsid w:val="00295322"/>
    <w:rsid w:val="00295375"/>
    <w:rsid w:val="002958A3"/>
    <w:rsid w:val="00295ACA"/>
    <w:rsid w:val="00295CD6"/>
    <w:rsid w:val="00295E4E"/>
    <w:rsid w:val="002961E8"/>
    <w:rsid w:val="002963C5"/>
    <w:rsid w:val="00296780"/>
    <w:rsid w:val="00296AE6"/>
    <w:rsid w:val="0029746B"/>
    <w:rsid w:val="002A0243"/>
    <w:rsid w:val="002A03CF"/>
    <w:rsid w:val="002A08F7"/>
    <w:rsid w:val="002A0957"/>
    <w:rsid w:val="002A0BDA"/>
    <w:rsid w:val="002A0FCB"/>
    <w:rsid w:val="002A1BAD"/>
    <w:rsid w:val="002A281E"/>
    <w:rsid w:val="002A2AEA"/>
    <w:rsid w:val="002A2DA7"/>
    <w:rsid w:val="002A30B7"/>
    <w:rsid w:val="002A3683"/>
    <w:rsid w:val="002A3A9D"/>
    <w:rsid w:val="002A3FF1"/>
    <w:rsid w:val="002A4101"/>
    <w:rsid w:val="002A444E"/>
    <w:rsid w:val="002A46E4"/>
    <w:rsid w:val="002A476D"/>
    <w:rsid w:val="002A4AF6"/>
    <w:rsid w:val="002A4FDA"/>
    <w:rsid w:val="002A57A6"/>
    <w:rsid w:val="002A597F"/>
    <w:rsid w:val="002A5D9D"/>
    <w:rsid w:val="002A6868"/>
    <w:rsid w:val="002A6BAE"/>
    <w:rsid w:val="002A74F5"/>
    <w:rsid w:val="002A762F"/>
    <w:rsid w:val="002A7705"/>
    <w:rsid w:val="002A7EDC"/>
    <w:rsid w:val="002A7F79"/>
    <w:rsid w:val="002B001E"/>
    <w:rsid w:val="002B04FE"/>
    <w:rsid w:val="002B0651"/>
    <w:rsid w:val="002B0906"/>
    <w:rsid w:val="002B0F6B"/>
    <w:rsid w:val="002B1834"/>
    <w:rsid w:val="002B2201"/>
    <w:rsid w:val="002B23A3"/>
    <w:rsid w:val="002B4B71"/>
    <w:rsid w:val="002B4D0A"/>
    <w:rsid w:val="002B55FD"/>
    <w:rsid w:val="002B5C55"/>
    <w:rsid w:val="002B5EBE"/>
    <w:rsid w:val="002B6232"/>
    <w:rsid w:val="002B63CC"/>
    <w:rsid w:val="002B6BB1"/>
    <w:rsid w:val="002B7154"/>
    <w:rsid w:val="002C022A"/>
    <w:rsid w:val="002C0995"/>
    <w:rsid w:val="002C0BD5"/>
    <w:rsid w:val="002C0D40"/>
    <w:rsid w:val="002C125F"/>
    <w:rsid w:val="002C21C3"/>
    <w:rsid w:val="002C229B"/>
    <w:rsid w:val="002C3093"/>
    <w:rsid w:val="002C3CFE"/>
    <w:rsid w:val="002C45D5"/>
    <w:rsid w:val="002C4A0E"/>
    <w:rsid w:val="002C4B21"/>
    <w:rsid w:val="002C4E99"/>
    <w:rsid w:val="002C4EAD"/>
    <w:rsid w:val="002C5104"/>
    <w:rsid w:val="002C5B9D"/>
    <w:rsid w:val="002C605C"/>
    <w:rsid w:val="002C63D1"/>
    <w:rsid w:val="002C6762"/>
    <w:rsid w:val="002C6E27"/>
    <w:rsid w:val="002C72C7"/>
    <w:rsid w:val="002C7489"/>
    <w:rsid w:val="002C75D3"/>
    <w:rsid w:val="002D073B"/>
    <w:rsid w:val="002D1404"/>
    <w:rsid w:val="002D1BD3"/>
    <w:rsid w:val="002D1FD4"/>
    <w:rsid w:val="002D210B"/>
    <w:rsid w:val="002D26C2"/>
    <w:rsid w:val="002D3004"/>
    <w:rsid w:val="002D3ADB"/>
    <w:rsid w:val="002D3EF3"/>
    <w:rsid w:val="002D3F72"/>
    <w:rsid w:val="002D43E4"/>
    <w:rsid w:val="002D4571"/>
    <w:rsid w:val="002D45A5"/>
    <w:rsid w:val="002D48CF"/>
    <w:rsid w:val="002D5579"/>
    <w:rsid w:val="002D564D"/>
    <w:rsid w:val="002D5C35"/>
    <w:rsid w:val="002D63F6"/>
    <w:rsid w:val="002D65C9"/>
    <w:rsid w:val="002D7991"/>
    <w:rsid w:val="002D7B92"/>
    <w:rsid w:val="002D7DF4"/>
    <w:rsid w:val="002D7F99"/>
    <w:rsid w:val="002E0603"/>
    <w:rsid w:val="002E11EF"/>
    <w:rsid w:val="002E1973"/>
    <w:rsid w:val="002E1F6A"/>
    <w:rsid w:val="002E241E"/>
    <w:rsid w:val="002E2FDD"/>
    <w:rsid w:val="002E42C1"/>
    <w:rsid w:val="002E4E15"/>
    <w:rsid w:val="002E5054"/>
    <w:rsid w:val="002E50F5"/>
    <w:rsid w:val="002E530C"/>
    <w:rsid w:val="002E59B9"/>
    <w:rsid w:val="002E5C38"/>
    <w:rsid w:val="002E610A"/>
    <w:rsid w:val="002E64C8"/>
    <w:rsid w:val="002E72B6"/>
    <w:rsid w:val="002F026E"/>
    <w:rsid w:val="002F030B"/>
    <w:rsid w:val="002F04BD"/>
    <w:rsid w:val="002F068C"/>
    <w:rsid w:val="002F160C"/>
    <w:rsid w:val="002F1962"/>
    <w:rsid w:val="002F2225"/>
    <w:rsid w:val="002F2D1C"/>
    <w:rsid w:val="002F305E"/>
    <w:rsid w:val="002F3595"/>
    <w:rsid w:val="002F3667"/>
    <w:rsid w:val="002F3B46"/>
    <w:rsid w:val="002F46E7"/>
    <w:rsid w:val="002F5969"/>
    <w:rsid w:val="002F6AEB"/>
    <w:rsid w:val="002F6AEE"/>
    <w:rsid w:val="002F7331"/>
    <w:rsid w:val="002F7DE5"/>
    <w:rsid w:val="00300533"/>
    <w:rsid w:val="003005B4"/>
    <w:rsid w:val="0030118D"/>
    <w:rsid w:val="003021B6"/>
    <w:rsid w:val="00302F7E"/>
    <w:rsid w:val="00303C0A"/>
    <w:rsid w:val="003045FF"/>
    <w:rsid w:val="00304904"/>
    <w:rsid w:val="00304DA4"/>
    <w:rsid w:val="003058C6"/>
    <w:rsid w:val="003059CE"/>
    <w:rsid w:val="003064AC"/>
    <w:rsid w:val="003065AE"/>
    <w:rsid w:val="00306633"/>
    <w:rsid w:val="003067A9"/>
    <w:rsid w:val="00307435"/>
    <w:rsid w:val="003107E1"/>
    <w:rsid w:val="0031166C"/>
    <w:rsid w:val="00311D9E"/>
    <w:rsid w:val="003125EC"/>
    <w:rsid w:val="00313642"/>
    <w:rsid w:val="003142E2"/>
    <w:rsid w:val="00314A29"/>
    <w:rsid w:val="00314E7F"/>
    <w:rsid w:val="00315151"/>
    <w:rsid w:val="003153D0"/>
    <w:rsid w:val="003156DC"/>
    <w:rsid w:val="00315B70"/>
    <w:rsid w:val="00315E94"/>
    <w:rsid w:val="003163C2"/>
    <w:rsid w:val="003163F7"/>
    <w:rsid w:val="0031656D"/>
    <w:rsid w:val="00316572"/>
    <w:rsid w:val="003168A9"/>
    <w:rsid w:val="00317818"/>
    <w:rsid w:val="00317D23"/>
    <w:rsid w:val="00317F46"/>
    <w:rsid w:val="003206C6"/>
    <w:rsid w:val="00320A8F"/>
    <w:rsid w:val="00320B5E"/>
    <w:rsid w:val="00320E3C"/>
    <w:rsid w:val="003210F5"/>
    <w:rsid w:val="00321127"/>
    <w:rsid w:val="003216ED"/>
    <w:rsid w:val="00321905"/>
    <w:rsid w:val="00321A49"/>
    <w:rsid w:val="003228B9"/>
    <w:rsid w:val="003230E0"/>
    <w:rsid w:val="003236DE"/>
    <w:rsid w:val="00323A67"/>
    <w:rsid w:val="00323FFB"/>
    <w:rsid w:val="00324301"/>
    <w:rsid w:val="00324432"/>
    <w:rsid w:val="0032459F"/>
    <w:rsid w:val="00324806"/>
    <w:rsid w:val="00324A0E"/>
    <w:rsid w:val="00324C62"/>
    <w:rsid w:val="00325CB6"/>
    <w:rsid w:val="00325EAA"/>
    <w:rsid w:val="003269CB"/>
    <w:rsid w:val="00326EF3"/>
    <w:rsid w:val="0032761B"/>
    <w:rsid w:val="003278D5"/>
    <w:rsid w:val="00330506"/>
    <w:rsid w:val="00330D05"/>
    <w:rsid w:val="00331B4C"/>
    <w:rsid w:val="00332C1C"/>
    <w:rsid w:val="00333322"/>
    <w:rsid w:val="00333883"/>
    <w:rsid w:val="00333A95"/>
    <w:rsid w:val="00334D33"/>
    <w:rsid w:val="00334FDE"/>
    <w:rsid w:val="003355A4"/>
    <w:rsid w:val="00335A25"/>
    <w:rsid w:val="00335B07"/>
    <w:rsid w:val="00335B5B"/>
    <w:rsid w:val="003360F5"/>
    <w:rsid w:val="00336BBC"/>
    <w:rsid w:val="00336DF5"/>
    <w:rsid w:val="00337927"/>
    <w:rsid w:val="00337B83"/>
    <w:rsid w:val="003402C4"/>
    <w:rsid w:val="00341733"/>
    <w:rsid w:val="003418A6"/>
    <w:rsid w:val="00341CD6"/>
    <w:rsid w:val="0034382D"/>
    <w:rsid w:val="00344B3B"/>
    <w:rsid w:val="00344F36"/>
    <w:rsid w:val="0034511C"/>
    <w:rsid w:val="00345CE2"/>
    <w:rsid w:val="00345D29"/>
    <w:rsid w:val="00345FE8"/>
    <w:rsid w:val="00346832"/>
    <w:rsid w:val="0034699F"/>
    <w:rsid w:val="00346AF8"/>
    <w:rsid w:val="0034703F"/>
    <w:rsid w:val="003479C9"/>
    <w:rsid w:val="00347FFA"/>
    <w:rsid w:val="003516DC"/>
    <w:rsid w:val="00351CA1"/>
    <w:rsid w:val="00352234"/>
    <w:rsid w:val="0035242A"/>
    <w:rsid w:val="00352576"/>
    <w:rsid w:val="00352E7D"/>
    <w:rsid w:val="00353482"/>
    <w:rsid w:val="003534D3"/>
    <w:rsid w:val="00353523"/>
    <w:rsid w:val="00353551"/>
    <w:rsid w:val="00353570"/>
    <w:rsid w:val="003539CD"/>
    <w:rsid w:val="00353AD0"/>
    <w:rsid w:val="00353B2D"/>
    <w:rsid w:val="00353BAC"/>
    <w:rsid w:val="00353E6C"/>
    <w:rsid w:val="0035480B"/>
    <w:rsid w:val="00355CC9"/>
    <w:rsid w:val="003561C8"/>
    <w:rsid w:val="0035650D"/>
    <w:rsid w:val="00356567"/>
    <w:rsid w:val="00357881"/>
    <w:rsid w:val="00357C78"/>
    <w:rsid w:val="00357E1D"/>
    <w:rsid w:val="00360216"/>
    <w:rsid w:val="003607BC"/>
    <w:rsid w:val="00360BB0"/>
    <w:rsid w:val="00360CD5"/>
    <w:rsid w:val="00360E7D"/>
    <w:rsid w:val="00361B84"/>
    <w:rsid w:val="00361C49"/>
    <w:rsid w:val="00361DB2"/>
    <w:rsid w:val="0036204D"/>
    <w:rsid w:val="00362194"/>
    <w:rsid w:val="003625B3"/>
    <w:rsid w:val="003628CF"/>
    <w:rsid w:val="00362CD5"/>
    <w:rsid w:val="00363019"/>
    <w:rsid w:val="0036304A"/>
    <w:rsid w:val="00363802"/>
    <w:rsid w:val="00363B7E"/>
    <w:rsid w:val="00364629"/>
    <w:rsid w:val="00364AFA"/>
    <w:rsid w:val="00364ED8"/>
    <w:rsid w:val="0036613E"/>
    <w:rsid w:val="00366587"/>
    <w:rsid w:val="00366DD5"/>
    <w:rsid w:val="00366E2D"/>
    <w:rsid w:val="00370AA9"/>
    <w:rsid w:val="00371137"/>
    <w:rsid w:val="00371822"/>
    <w:rsid w:val="00371D7D"/>
    <w:rsid w:val="00372D12"/>
    <w:rsid w:val="00372DB5"/>
    <w:rsid w:val="00373046"/>
    <w:rsid w:val="0037490B"/>
    <w:rsid w:val="003753FF"/>
    <w:rsid w:val="00375442"/>
    <w:rsid w:val="00375632"/>
    <w:rsid w:val="00375701"/>
    <w:rsid w:val="00375F83"/>
    <w:rsid w:val="00376733"/>
    <w:rsid w:val="00376B0A"/>
    <w:rsid w:val="00376C3D"/>
    <w:rsid w:val="00377C9C"/>
    <w:rsid w:val="00377EF1"/>
    <w:rsid w:val="0038003C"/>
    <w:rsid w:val="00380687"/>
    <w:rsid w:val="0038080D"/>
    <w:rsid w:val="00381061"/>
    <w:rsid w:val="00381612"/>
    <w:rsid w:val="00381D3C"/>
    <w:rsid w:val="00383A78"/>
    <w:rsid w:val="00384013"/>
    <w:rsid w:val="003842BB"/>
    <w:rsid w:val="003842BE"/>
    <w:rsid w:val="00384327"/>
    <w:rsid w:val="0038448A"/>
    <w:rsid w:val="003847C7"/>
    <w:rsid w:val="003850A2"/>
    <w:rsid w:val="003850E3"/>
    <w:rsid w:val="00385507"/>
    <w:rsid w:val="00385816"/>
    <w:rsid w:val="00385DC7"/>
    <w:rsid w:val="00386533"/>
    <w:rsid w:val="00387620"/>
    <w:rsid w:val="00390178"/>
    <w:rsid w:val="00390814"/>
    <w:rsid w:val="00390B30"/>
    <w:rsid w:val="00391AAB"/>
    <w:rsid w:val="0039293C"/>
    <w:rsid w:val="003933A8"/>
    <w:rsid w:val="0039434F"/>
    <w:rsid w:val="003949FA"/>
    <w:rsid w:val="00394AAB"/>
    <w:rsid w:val="0039591E"/>
    <w:rsid w:val="00395A54"/>
    <w:rsid w:val="00395D4E"/>
    <w:rsid w:val="00396020"/>
    <w:rsid w:val="00396A29"/>
    <w:rsid w:val="003977CD"/>
    <w:rsid w:val="003978B7"/>
    <w:rsid w:val="0039799E"/>
    <w:rsid w:val="003A1A6B"/>
    <w:rsid w:val="003A2129"/>
    <w:rsid w:val="003A25C8"/>
    <w:rsid w:val="003A26DD"/>
    <w:rsid w:val="003A2C7E"/>
    <w:rsid w:val="003A33B2"/>
    <w:rsid w:val="003A3634"/>
    <w:rsid w:val="003A3642"/>
    <w:rsid w:val="003A3C96"/>
    <w:rsid w:val="003A4687"/>
    <w:rsid w:val="003A58E6"/>
    <w:rsid w:val="003A5F7E"/>
    <w:rsid w:val="003A6693"/>
    <w:rsid w:val="003A7CA9"/>
    <w:rsid w:val="003B0109"/>
    <w:rsid w:val="003B0AA7"/>
    <w:rsid w:val="003B0D26"/>
    <w:rsid w:val="003B1710"/>
    <w:rsid w:val="003B1A96"/>
    <w:rsid w:val="003B254B"/>
    <w:rsid w:val="003B2D3A"/>
    <w:rsid w:val="003B2EE5"/>
    <w:rsid w:val="003B36CF"/>
    <w:rsid w:val="003B389E"/>
    <w:rsid w:val="003B3AFB"/>
    <w:rsid w:val="003B3F25"/>
    <w:rsid w:val="003B48F8"/>
    <w:rsid w:val="003B49A1"/>
    <w:rsid w:val="003B4CEE"/>
    <w:rsid w:val="003B5113"/>
    <w:rsid w:val="003B55D2"/>
    <w:rsid w:val="003B5610"/>
    <w:rsid w:val="003B56A8"/>
    <w:rsid w:val="003B56D7"/>
    <w:rsid w:val="003B5BED"/>
    <w:rsid w:val="003B6682"/>
    <w:rsid w:val="003B70C7"/>
    <w:rsid w:val="003B713F"/>
    <w:rsid w:val="003B7A94"/>
    <w:rsid w:val="003B7E60"/>
    <w:rsid w:val="003C01AF"/>
    <w:rsid w:val="003C02AA"/>
    <w:rsid w:val="003C0AB9"/>
    <w:rsid w:val="003C0EFE"/>
    <w:rsid w:val="003C11C5"/>
    <w:rsid w:val="003C1AF1"/>
    <w:rsid w:val="003C1D48"/>
    <w:rsid w:val="003C22A3"/>
    <w:rsid w:val="003C2EB0"/>
    <w:rsid w:val="003C4E1F"/>
    <w:rsid w:val="003C52B3"/>
    <w:rsid w:val="003C55DC"/>
    <w:rsid w:val="003C5956"/>
    <w:rsid w:val="003C5C06"/>
    <w:rsid w:val="003C64C4"/>
    <w:rsid w:val="003C653B"/>
    <w:rsid w:val="003C6896"/>
    <w:rsid w:val="003C6CB3"/>
    <w:rsid w:val="003C6E6A"/>
    <w:rsid w:val="003C6EDC"/>
    <w:rsid w:val="003C75D7"/>
    <w:rsid w:val="003D0D45"/>
    <w:rsid w:val="003D116C"/>
    <w:rsid w:val="003D1684"/>
    <w:rsid w:val="003D2133"/>
    <w:rsid w:val="003D258F"/>
    <w:rsid w:val="003D2F42"/>
    <w:rsid w:val="003D309E"/>
    <w:rsid w:val="003D3466"/>
    <w:rsid w:val="003D3AF8"/>
    <w:rsid w:val="003D4443"/>
    <w:rsid w:val="003D4495"/>
    <w:rsid w:val="003D5465"/>
    <w:rsid w:val="003D59C8"/>
    <w:rsid w:val="003D6180"/>
    <w:rsid w:val="003D6460"/>
    <w:rsid w:val="003D65E4"/>
    <w:rsid w:val="003D6FA4"/>
    <w:rsid w:val="003D716C"/>
    <w:rsid w:val="003D716D"/>
    <w:rsid w:val="003D738B"/>
    <w:rsid w:val="003D75C0"/>
    <w:rsid w:val="003D7747"/>
    <w:rsid w:val="003D7836"/>
    <w:rsid w:val="003D78ED"/>
    <w:rsid w:val="003D79B0"/>
    <w:rsid w:val="003E041A"/>
    <w:rsid w:val="003E0432"/>
    <w:rsid w:val="003E0947"/>
    <w:rsid w:val="003E0B50"/>
    <w:rsid w:val="003E12F0"/>
    <w:rsid w:val="003E254B"/>
    <w:rsid w:val="003E261F"/>
    <w:rsid w:val="003E2EDA"/>
    <w:rsid w:val="003E2EF1"/>
    <w:rsid w:val="003E3132"/>
    <w:rsid w:val="003E3D70"/>
    <w:rsid w:val="003E40A3"/>
    <w:rsid w:val="003E4390"/>
    <w:rsid w:val="003E4CF8"/>
    <w:rsid w:val="003E505B"/>
    <w:rsid w:val="003E5543"/>
    <w:rsid w:val="003E6B34"/>
    <w:rsid w:val="003E6EC7"/>
    <w:rsid w:val="003E70A9"/>
    <w:rsid w:val="003E7DB1"/>
    <w:rsid w:val="003F07C5"/>
    <w:rsid w:val="003F199B"/>
    <w:rsid w:val="003F1CF8"/>
    <w:rsid w:val="003F2886"/>
    <w:rsid w:val="003F2D35"/>
    <w:rsid w:val="003F30D6"/>
    <w:rsid w:val="003F3A1D"/>
    <w:rsid w:val="003F405E"/>
    <w:rsid w:val="003F408E"/>
    <w:rsid w:val="003F4406"/>
    <w:rsid w:val="003F46CF"/>
    <w:rsid w:val="003F4D3E"/>
    <w:rsid w:val="003F50CE"/>
    <w:rsid w:val="003F5538"/>
    <w:rsid w:val="003F57E7"/>
    <w:rsid w:val="003F5CA8"/>
    <w:rsid w:val="003F6173"/>
    <w:rsid w:val="003F6314"/>
    <w:rsid w:val="003F631F"/>
    <w:rsid w:val="003F6448"/>
    <w:rsid w:val="003F6932"/>
    <w:rsid w:val="003F6EEF"/>
    <w:rsid w:val="003F6FC7"/>
    <w:rsid w:val="003F7C79"/>
    <w:rsid w:val="00400237"/>
    <w:rsid w:val="00400CDC"/>
    <w:rsid w:val="004013FF"/>
    <w:rsid w:val="00402659"/>
    <w:rsid w:val="00402E73"/>
    <w:rsid w:val="00403238"/>
    <w:rsid w:val="0040369D"/>
    <w:rsid w:val="0040449B"/>
    <w:rsid w:val="00404FBC"/>
    <w:rsid w:val="00405239"/>
    <w:rsid w:val="0040569D"/>
    <w:rsid w:val="0040643C"/>
    <w:rsid w:val="00406F68"/>
    <w:rsid w:val="004070D2"/>
    <w:rsid w:val="00407FFA"/>
    <w:rsid w:val="00410EE6"/>
    <w:rsid w:val="00411249"/>
    <w:rsid w:val="00411BCE"/>
    <w:rsid w:val="00411F10"/>
    <w:rsid w:val="00413006"/>
    <w:rsid w:val="00413522"/>
    <w:rsid w:val="00413598"/>
    <w:rsid w:val="00413886"/>
    <w:rsid w:val="00413E7D"/>
    <w:rsid w:val="004148DB"/>
    <w:rsid w:val="004148E8"/>
    <w:rsid w:val="00414915"/>
    <w:rsid w:val="00414B35"/>
    <w:rsid w:val="004154F9"/>
    <w:rsid w:val="00415FA5"/>
    <w:rsid w:val="00416466"/>
    <w:rsid w:val="004164A4"/>
    <w:rsid w:val="00416F11"/>
    <w:rsid w:val="00417050"/>
    <w:rsid w:val="004171FB"/>
    <w:rsid w:val="0041731A"/>
    <w:rsid w:val="0041735B"/>
    <w:rsid w:val="00417A22"/>
    <w:rsid w:val="0042048D"/>
    <w:rsid w:val="00420BB3"/>
    <w:rsid w:val="00420C26"/>
    <w:rsid w:val="00421087"/>
    <w:rsid w:val="0042125F"/>
    <w:rsid w:val="004215B0"/>
    <w:rsid w:val="00421659"/>
    <w:rsid w:val="0042268D"/>
    <w:rsid w:val="0042299F"/>
    <w:rsid w:val="004236B2"/>
    <w:rsid w:val="004248DA"/>
    <w:rsid w:val="00424F14"/>
    <w:rsid w:val="00425C9C"/>
    <w:rsid w:val="004261AF"/>
    <w:rsid w:val="0042634D"/>
    <w:rsid w:val="004270A4"/>
    <w:rsid w:val="004276F3"/>
    <w:rsid w:val="004279A6"/>
    <w:rsid w:val="00427A35"/>
    <w:rsid w:val="00427A9A"/>
    <w:rsid w:val="004300D6"/>
    <w:rsid w:val="00430A89"/>
    <w:rsid w:val="00431A35"/>
    <w:rsid w:val="00432636"/>
    <w:rsid w:val="004330A4"/>
    <w:rsid w:val="0043353F"/>
    <w:rsid w:val="004338AC"/>
    <w:rsid w:val="00434989"/>
    <w:rsid w:val="00434D2C"/>
    <w:rsid w:val="00435A09"/>
    <w:rsid w:val="00436443"/>
    <w:rsid w:val="00436B7A"/>
    <w:rsid w:val="00437124"/>
    <w:rsid w:val="0043717C"/>
    <w:rsid w:val="00437C24"/>
    <w:rsid w:val="00440EB3"/>
    <w:rsid w:val="00441670"/>
    <w:rsid w:val="00441A7C"/>
    <w:rsid w:val="00441AA9"/>
    <w:rsid w:val="00441B7E"/>
    <w:rsid w:val="00442372"/>
    <w:rsid w:val="00442725"/>
    <w:rsid w:val="00443015"/>
    <w:rsid w:val="0044305E"/>
    <w:rsid w:val="0044361A"/>
    <w:rsid w:val="004436E8"/>
    <w:rsid w:val="00443C1C"/>
    <w:rsid w:val="004442E5"/>
    <w:rsid w:val="00444D4B"/>
    <w:rsid w:val="00444EF4"/>
    <w:rsid w:val="00445139"/>
    <w:rsid w:val="00445F97"/>
    <w:rsid w:val="004460D7"/>
    <w:rsid w:val="00446433"/>
    <w:rsid w:val="00446E39"/>
    <w:rsid w:val="00450097"/>
    <w:rsid w:val="004500F8"/>
    <w:rsid w:val="00450339"/>
    <w:rsid w:val="00450897"/>
    <w:rsid w:val="00450B82"/>
    <w:rsid w:val="00451118"/>
    <w:rsid w:val="00451DEA"/>
    <w:rsid w:val="004520B2"/>
    <w:rsid w:val="004527FE"/>
    <w:rsid w:val="0045282B"/>
    <w:rsid w:val="00452A2D"/>
    <w:rsid w:val="004533F6"/>
    <w:rsid w:val="004537C5"/>
    <w:rsid w:val="00453992"/>
    <w:rsid w:val="0045560A"/>
    <w:rsid w:val="00455697"/>
    <w:rsid w:val="00455C80"/>
    <w:rsid w:val="00456430"/>
    <w:rsid w:val="00456575"/>
    <w:rsid w:val="0045667F"/>
    <w:rsid w:val="00456993"/>
    <w:rsid w:val="00456E07"/>
    <w:rsid w:val="00457FDE"/>
    <w:rsid w:val="004605EA"/>
    <w:rsid w:val="00460752"/>
    <w:rsid w:val="00460778"/>
    <w:rsid w:val="00460842"/>
    <w:rsid w:val="0046136E"/>
    <w:rsid w:val="004613B1"/>
    <w:rsid w:val="004624A2"/>
    <w:rsid w:val="004626F0"/>
    <w:rsid w:val="00462FB2"/>
    <w:rsid w:val="00462FFF"/>
    <w:rsid w:val="004634A7"/>
    <w:rsid w:val="00463604"/>
    <w:rsid w:val="00463F89"/>
    <w:rsid w:val="0046403A"/>
    <w:rsid w:val="00464324"/>
    <w:rsid w:val="00464479"/>
    <w:rsid w:val="0046481A"/>
    <w:rsid w:val="00464E07"/>
    <w:rsid w:val="00465073"/>
    <w:rsid w:val="00465B65"/>
    <w:rsid w:val="00465E78"/>
    <w:rsid w:val="00466C10"/>
    <w:rsid w:val="00467045"/>
    <w:rsid w:val="00467C13"/>
    <w:rsid w:val="00470316"/>
    <w:rsid w:val="00470891"/>
    <w:rsid w:val="00470B90"/>
    <w:rsid w:val="0047112B"/>
    <w:rsid w:val="00471D22"/>
    <w:rsid w:val="00471DF2"/>
    <w:rsid w:val="00471F4B"/>
    <w:rsid w:val="00472003"/>
    <w:rsid w:val="0047270A"/>
    <w:rsid w:val="0047281F"/>
    <w:rsid w:val="0047327A"/>
    <w:rsid w:val="0047362E"/>
    <w:rsid w:val="00473C82"/>
    <w:rsid w:val="004752CB"/>
    <w:rsid w:val="0047548F"/>
    <w:rsid w:val="004755DB"/>
    <w:rsid w:val="004756E7"/>
    <w:rsid w:val="00475D57"/>
    <w:rsid w:val="00475EEA"/>
    <w:rsid w:val="004764F7"/>
    <w:rsid w:val="00476F2F"/>
    <w:rsid w:val="004770D7"/>
    <w:rsid w:val="00477117"/>
    <w:rsid w:val="00477141"/>
    <w:rsid w:val="00477335"/>
    <w:rsid w:val="00477A06"/>
    <w:rsid w:val="00477C24"/>
    <w:rsid w:val="00477D53"/>
    <w:rsid w:val="0048026A"/>
    <w:rsid w:val="004803A1"/>
    <w:rsid w:val="0048044D"/>
    <w:rsid w:val="0048109C"/>
    <w:rsid w:val="00481499"/>
    <w:rsid w:val="00481FE5"/>
    <w:rsid w:val="00482D04"/>
    <w:rsid w:val="004834FE"/>
    <w:rsid w:val="00483E10"/>
    <w:rsid w:val="004845D8"/>
    <w:rsid w:val="004849C2"/>
    <w:rsid w:val="00484A5C"/>
    <w:rsid w:val="00485694"/>
    <w:rsid w:val="004859F5"/>
    <w:rsid w:val="00485BD4"/>
    <w:rsid w:val="00486507"/>
    <w:rsid w:val="00486628"/>
    <w:rsid w:val="00486B35"/>
    <w:rsid w:val="00486F6B"/>
    <w:rsid w:val="004874E6"/>
    <w:rsid w:val="004876A3"/>
    <w:rsid w:val="0048795E"/>
    <w:rsid w:val="00487EF4"/>
    <w:rsid w:val="00490066"/>
    <w:rsid w:val="00490BC3"/>
    <w:rsid w:val="00491234"/>
    <w:rsid w:val="004914AB"/>
    <w:rsid w:val="00491FAD"/>
    <w:rsid w:val="00491FC4"/>
    <w:rsid w:val="0049232D"/>
    <w:rsid w:val="00492410"/>
    <w:rsid w:val="004924DD"/>
    <w:rsid w:val="00492F13"/>
    <w:rsid w:val="00493A89"/>
    <w:rsid w:val="004946CD"/>
    <w:rsid w:val="0049478E"/>
    <w:rsid w:val="0049512D"/>
    <w:rsid w:val="00495C19"/>
    <w:rsid w:val="00495E58"/>
    <w:rsid w:val="00496B5C"/>
    <w:rsid w:val="00496CED"/>
    <w:rsid w:val="004972FB"/>
    <w:rsid w:val="00497305"/>
    <w:rsid w:val="004973D2"/>
    <w:rsid w:val="004978F4"/>
    <w:rsid w:val="00497A80"/>
    <w:rsid w:val="004A033A"/>
    <w:rsid w:val="004A18FF"/>
    <w:rsid w:val="004A1FDA"/>
    <w:rsid w:val="004A25FF"/>
    <w:rsid w:val="004A3675"/>
    <w:rsid w:val="004A3828"/>
    <w:rsid w:val="004A388E"/>
    <w:rsid w:val="004A3BCF"/>
    <w:rsid w:val="004A4A46"/>
    <w:rsid w:val="004A6068"/>
    <w:rsid w:val="004A608C"/>
    <w:rsid w:val="004A6846"/>
    <w:rsid w:val="004A693F"/>
    <w:rsid w:val="004A6B1C"/>
    <w:rsid w:val="004A7317"/>
    <w:rsid w:val="004B0662"/>
    <w:rsid w:val="004B0923"/>
    <w:rsid w:val="004B0BE0"/>
    <w:rsid w:val="004B17D9"/>
    <w:rsid w:val="004B1E64"/>
    <w:rsid w:val="004B1E8A"/>
    <w:rsid w:val="004B2238"/>
    <w:rsid w:val="004B23E1"/>
    <w:rsid w:val="004B257A"/>
    <w:rsid w:val="004B298A"/>
    <w:rsid w:val="004B33EA"/>
    <w:rsid w:val="004B3889"/>
    <w:rsid w:val="004B393A"/>
    <w:rsid w:val="004B3F87"/>
    <w:rsid w:val="004B46D6"/>
    <w:rsid w:val="004B4C24"/>
    <w:rsid w:val="004B5A96"/>
    <w:rsid w:val="004B5E3C"/>
    <w:rsid w:val="004B603E"/>
    <w:rsid w:val="004B69EC"/>
    <w:rsid w:val="004B6A58"/>
    <w:rsid w:val="004B6DDA"/>
    <w:rsid w:val="004B7380"/>
    <w:rsid w:val="004C0074"/>
    <w:rsid w:val="004C0440"/>
    <w:rsid w:val="004C1015"/>
    <w:rsid w:val="004C1FEA"/>
    <w:rsid w:val="004C2D3C"/>
    <w:rsid w:val="004C341C"/>
    <w:rsid w:val="004C3558"/>
    <w:rsid w:val="004C3B75"/>
    <w:rsid w:val="004C5BCE"/>
    <w:rsid w:val="004C6AAF"/>
    <w:rsid w:val="004C6BC6"/>
    <w:rsid w:val="004C6BD6"/>
    <w:rsid w:val="004C721F"/>
    <w:rsid w:val="004C75CF"/>
    <w:rsid w:val="004D0040"/>
    <w:rsid w:val="004D0148"/>
    <w:rsid w:val="004D02DC"/>
    <w:rsid w:val="004D02EE"/>
    <w:rsid w:val="004D0614"/>
    <w:rsid w:val="004D075A"/>
    <w:rsid w:val="004D078D"/>
    <w:rsid w:val="004D0BD5"/>
    <w:rsid w:val="004D10F1"/>
    <w:rsid w:val="004D137D"/>
    <w:rsid w:val="004D1CCB"/>
    <w:rsid w:val="004D2173"/>
    <w:rsid w:val="004D267A"/>
    <w:rsid w:val="004D2A93"/>
    <w:rsid w:val="004D395F"/>
    <w:rsid w:val="004D3D8A"/>
    <w:rsid w:val="004D4A49"/>
    <w:rsid w:val="004D4C02"/>
    <w:rsid w:val="004D5CB1"/>
    <w:rsid w:val="004D700C"/>
    <w:rsid w:val="004D7920"/>
    <w:rsid w:val="004D7CBB"/>
    <w:rsid w:val="004E03BE"/>
    <w:rsid w:val="004E08EB"/>
    <w:rsid w:val="004E26DF"/>
    <w:rsid w:val="004E30F4"/>
    <w:rsid w:val="004E3391"/>
    <w:rsid w:val="004E3E0B"/>
    <w:rsid w:val="004E4014"/>
    <w:rsid w:val="004E458D"/>
    <w:rsid w:val="004E4E23"/>
    <w:rsid w:val="004E517F"/>
    <w:rsid w:val="004E5A5A"/>
    <w:rsid w:val="004E5BE8"/>
    <w:rsid w:val="004E60D4"/>
    <w:rsid w:val="004E6203"/>
    <w:rsid w:val="004E678B"/>
    <w:rsid w:val="004E6A5C"/>
    <w:rsid w:val="004E6A7A"/>
    <w:rsid w:val="004E6C67"/>
    <w:rsid w:val="004E7BD2"/>
    <w:rsid w:val="004F02AD"/>
    <w:rsid w:val="004F1F78"/>
    <w:rsid w:val="004F2308"/>
    <w:rsid w:val="004F26F1"/>
    <w:rsid w:val="004F2A06"/>
    <w:rsid w:val="004F2AEC"/>
    <w:rsid w:val="004F3B5C"/>
    <w:rsid w:val="004F43A5"/>
    <w:rsid w:val="004F4C31"/>
    <w:rsid w:val="004F5656"/>
    <w:rsid w:val="004F581C"/>
    <w:rsid w:val="004F5D05"/>
    <w:rsid w:val="004F5F58"/>
    <w:rsid w:val="004F6267"/>
    <w:rsid w:val="004F67DB"/>
    <w:rsid w:val="004F70ED"/>
    <w:rsid w:val="004F7E75"/>
    <w:rsid w:val="005010EB"/>
    <w:rsid w:val="00501763"/>
    <w:rsid w:val="0050280E"/>
    <w:rsid w:val="0050326D"/>
    <w:rsid w:val="0050333F"/>
    <w:rsid w:val="00503CC2"/>
    <w:rsid w:val="005042B4"/>
    <w:rsid w:val="00505D6D"/>
    <w:rsid w:val="005062D1"/>
    <w:rsid w:val="00506489"/>
    <w:rsid w:val="005072A1"/>
    <w:rsid w:val="00507488"/>
    <w:rsid w:val="0050755B"/>
    <w:rsid w:val="0050764D"/>
    <w:rsid w:val="005103BE"/>
    <w:rsid w:val="005104ED"/>
    <w:rsid w:val="00510EA3"/>
    <w:rsid w:val="00511A38"/>
    <w:rsid w:val="00511BF0"/>
    <w:rsid w:val="00511F16"/>
    <w:rsid w:val="00512127"/>
    <w:rsid w:val="00512556"/>
    <w:rsid w:val="005126C8"/>
    <w:rsid w:val="00512706"/>
    <w:rsid w:val="005131F7"/>
    <w:rsid w:val="00513FC2"/>
    <w:rsid w:val="005158ED"/>
    <w:rsid w:val="00516583"/>
    <w:rsid w:val="00516FD1"/>
    <w:rsid w:val="005179D8"/>
    <w:rsid w:val="005209F7"/>
    <w:rsid w:val="00521A28"/>
    <w:rsid w:val="00521C4C"/>
    <w:rsid w:val="00521D90"/>
    <w:rsid w:val="005221F3"/>
    <w:rsid w:val="0052224F"/>
    <w:rsid w:val="0052276C"/>
    <w:rsid w:val="00522B09"/>
    <w:rsid w:val="00523168"/>
    <w:rsid w:val="00523F08"/>
    <w:rsid w:val="00524CD3"/>
    <w:rsid w:val="00525369"/>
    <w:rsid w:val="00525890"/>
    <w:rsid w:val="00525B01"/>
    <w:rsid w:val="0052609B"/>
    <w:rsid w:val="005269EB"/>
    <w:rsid w:val="00530427"/>
    <w:rsid w:val="005304FD"/>
    <w:rsid w:val="00530903"/>
    <w:rsid w:val="00530EC5"/>
    <w:rsid w:val="00531C59"/>
    <w:rsid w:val="00532169"/>
    <w:rsid w:val="0053221F"/>
    <w:rsid w:val="0053275D"/>
    <w:rsid w:val="00532803"/>
    <w:rsid w:val="00533067"/>
    <w:rsid w:val="005336EC"/>
    <w:rsid w:val="00533E6E"/>
    <w:rsid w:val="00534E82"/>
    <w:rsid w:val="0053572D"/>
    <w:rsid w:val="00535748"/>
    <w:rsid w:val="005357A5"/>
    <w:rsid w:val="00535BAE"/>
    <w:rsid w:val="00535D86"/>
    <w:rsid w:val="00536315"/>
    <w:rsid w:val="0053644E"/>
    <w:rsid w:val="00536DAD"/>
    <w:rsid w:val="00537102"/>
    <w:rsid w:val="00537F09"/>
    <w:rsid w:val="00537FD4"/>
    <w:rsid w:val="00540562"/>
    <w:rsid w:val="00540840"/>
    <w:rsid w:val="0054120E"/>
    <w:rsid w:val="005415A9"/>
    <w:rsid w:val="00541A70"/>
    <w:rsid w:val="00542916"/>
    <w:rsid w:val="00542C8E"/>
    <w:rsid w:val="00542CF6"/>
    <w:rsid w:val="005439EE"/>
    <w:rsid w:val="0054405D"/>
    <w:rsid w:val="005447A9"/>
    <w:rsid w:val="00544DB4"/>
    <w:rsid w:val="00545263"/>
    <w:rsid w:val="00545555"/>
    <w:rsid w:val="00545A92"/>
    <w:rsid w:val="00545CD3"/>
    <w:rsid w:val="00545E6E"/>
    <w:rsid w:val="00546358"/>
    <w:rsid w:val="00546667"/>
    <w:rsid w:val="00546816"/>
    <w:rsid w:val="005469E9"/>
    <w:rsid w:val="0054722E"/>
    <w:rsid w:val="0054744B"/>
    <w:rsid w:val="005474A4"/>
    <w:rsid w:val="00547F7C"/>
    <w:rsid w:val="0055017A"/>
    <w:rsid w:val="0055074C"/>
    <w:rsid w:val="005511E1"/>
    <w:rsid w:val="005517AB"/>
    <w:rsid w:val="00551ACC"/>
    <w:rsid w:val="00551C37"/>
    <w:rsid w:val="0055280D"/>
    <w:rsid w:val="00552CCB"/>
    <w:rsid w:val="00553171"/>
    <w:rsid w:val="00553B61"/>
    <w:rsid w:val="00553C75"/>
    <w:rsid w:val="005540A2"/>
    <w:rsid w:val="005542B0"/>
    <w:rsid w:val="00554703"/>
    <w:rsid w:val="00554C0C"/>
    <w:rsid w:val="00554C55"/>
    <w:rsid w:val="0055576D"/>
    <w:rsid w:val="005557E4"/>
    <w:rsid w:val="0055602E"/>
    <w:rsid w:val="00556244"/>
    <w:rsid w:val="00556944"/>
    <w:rsid w:val="00556F68"/>
    <w:rsid w:val="005570C8"/>
    <w:rsid w:val="005570E7"/>
    <w:rsid w:val="00560612"/>
    <w:rsid w:val="00560FE0"/>
    <w:rsid w:val="00561221"/>
    <w:rsid w:val="005623FB"/>
    <w:rsid w:val="005626C0"/>
    <w:rsid w:val="00562B4E"/>
    <w:rsid w:val="00562C69"/>
    <w:rsid w:val="005630C0"/>
    <w:rsid w:val="0056331C"/>
    <w:rsid w:val="00563350"/>
    <w:rsid w:val="005634C5"/>
    <w:rsid w:val="005636C4"/>
    <w:rsid w:val="005639B3"/>
    <w:rsid w:val="005639BD"/>
    <w:rsid w:val="00563C4B"/>
    <w:rsid w:val="00563D42"/>
    <w:rsid w:val="005647A8"/>
    <w:rsid w:val="00564B9E"/>
    <w:rsid w:val="0056547B"/>
    <w:rsid w:val="00565534"/>
    <w:rsid w:val="00565939"/>
    <w:rsid w:val="00565DB4"/>
    <w:rsid w:val="00566DD3"/>
    <w:rsid w:val="00567300"/>
    <w:rsid w:val="00570020"/>
    <w:rsid w:val="00570620"/>
    <w:rsid w:val="0057172C"/>
    <w:rsid w:val="00571E78"/>
    <w:rsid w:val="00572316"/>
    <w:rsid w:val="0057326A"/>
    <w:rsid w:val="00573317"/>
    <w:rsid w:val="00573CA2"/>
    <w:rsid w:val="00573CC4"/>
    <w:rsid w:val="005743B9"/>
    <w:rsid w:val="00574A64"/>
    <w:rsid w:val="0057539B"/>
    <w:rsid w:val="005753D5"/>
    <w:rsid w:val="005754AF"/>
    <w:rsid w:val="00575931"/>
    <w:rsid w:val="00575C7C"/>
    <w:rsid w:val="0057606B"/>
    <w:rsid w:val="005760CB"/>
    <w:rsid w:val="005768A6"/>
    <w:rsid w:val="005769A8"/>
    <w:rsid w:val="00576D97"/>
    <w:rsid w:val="005771E4"/>
    <w:rsid w:val="00577861"/>
    <w:rsid w:val="00580143"/>
    <w:rsid w:val="00580AB9"/>
    <w:rsid w:val="00581031"/>
    <w:rsid w:val="005811CD"/>
    <w:rsid w:val="005812DA"/>
    <w:rsid w:val="00581642"/>
    <w:rsid w:val="00581D95"/>
    <w:rsid w:val="00582286"/>
    <w:rsid w:val="0058241B"/>
    <w:rsid w:val="0058266A"/>
    <w:rsid w:val="00582BF8"/>
    <w:rsid w:val="00582D6A"/>
    <w:rsid w:val="00582F0C"/>
    <w:rsid w:val="00582F24"/>
    <w:rsid w:val="005831C8"/>
    <w:rsid w:val="00584121"/>
    <w:rsid w:val="00584140"/>
    <w:rsid w:val="0058463A"/>
    <w:rsid w:val="00584FC0"/>
    <w:rsid w:val="00585118"/>
    <w:rsid w:val="005858D5"/>
    <w:rsid w:val="00585C49"/>
    <w:rsid w:val="00585FEE"/>
    <w:rsid w:val="00586169"/>
    <w:rsid w:val="0058623C"/>
    <w:rsid w:val="00586341"/>
    <w:rsid w:val="00586399"/>
    <w:rsid w:val="00586564"/>
    <w:rsid w:val="00586857"/>
    <w:rsid w:val="00586BB2"/>
    <w:rsid w:val="00586C62"/>
    <w:rsid w:val="00586EF5"/>
    <w:rsid w:val="00587048"/>
    <w:rsid w:val="00587483"/>
    <w:rsid w:val="005878F8"/>
    <w:rsid w:val="00590347"/>
    <w:rsid w:val="00590519"/>
    <w:rsid w:val="005905B1"/>
    <w:rsid w:val="005906E8"/>
    <w:rsid w:val="005907DC"/>
    <w:rsid w:val="00590A9E"/>
    <w:rsid w:val="00592172"/>
    <w:rsid w:val="00592CC6"/>
    <w:rsid w:val="00592CF0"/>
    <w:rsid w:val="00592F5A"/>
    <w:rsid w:val="00593890"/>
    <w:rsid w:val="005939B9"/>
    <w:rsid w:val="00594099"/>
    <w:rsid w:val="005947B1"/>
    <w:rsid w:val="0059514A"/>
    <w:rsid w:val="0059598A"/>
    <w:rsid w:val="00595FFB"/>
    <w:rsid w:val="00596135"/>
    <w:rsid w:val="005961A5"/>
    <w:rsid w:val="00596218"/>
    <w:rsid w:val="00596753"/>
    <w:rsid w:val="00596B0B"/>
    <w:rsid w:val="00596BCE"/>
    <w:rsid w:val="00597003"/>
    <w:rsid w:val="0059779F"/>
    <w:rsid w:val="00597BD8"/>
    <w:rsid w:val="00597E43"/>
    <w:rsid w:val="005A043E"/>
    <w:rsid w:val="005A0DE1"/>
    <w:rsid w:val="005A12E2"/>
    <w:rsid w:val="005A1438"/>
    <w:rsid w:val="005A17D0"/>
    <w:rsid w:val="005A20DE"/>
    <w:rsid w:val="005A317F"/>
    <w:rsid w:val="005A3A75"/>
    <w:rsid w:val="005A3C24"/>
    <w:rsid w:val="005A3C5D"/>
    <w:rsid w:val="005A41E9"/>
    <w:rsid w:val="005A5537"/>
    <w:rsid w:val="005A659A"/>
    <w:rsid w:val="005A665E"/>
    <w:rsid w:val="005A7F90"/>
    <w:rsid w:val="005A7F98"/>
    <w:rsid w:val="005B0203"/>
    <w:rsid w:val="005B0F20"/>
    <w:rsid w:val="005B1157"/>
    <w:rsid w:val="005B18A2"/>
    <w:rsid w:val="005B1AAF"/>
    <w:rsid w:val="005B1BB9"/>
    <w:rsid w:val="005B206A"/>
    <w:rsid w:val="005B21E5"/>
    <w:rsid w:val="005B272D"/>
    <w:rsid w:val="005B29A2"/>
    <w:rsid w:val="005B31F8"/>
    <w:rsid w:val="005B3CDA"/>
    <w:rsid w:val="005B43F0"/>
    <w:rsid w:val="005B469D"/>
    <w:rsid w:val="005B46DF"/>
    <w:rsid w:val="005B4961"/>
    <w:rsid w:val="005B4F06"/>
    <w:rsid w:val="005B516C"/>
    <w:rsid w:val="005B55EC"/>
    <w:rsid w:val="005B5CE7"/>
    <w:rsid w:val="005B5F8E"/>
    <w:rsid w:val="005B6A88"/>
    <w:rsid w:val="005B7045"/>
    <w:rsid w:val="005B7E23"/>
    <w:rsid w:val="005C07B5"/>
    <w:rsid w:val="005C0E29"/>
    <w:rsid w:val="005C164C"/>
    <w:rsid w:val="005C27E7"/>
    <w:rsid w:val="005C3267"/>
    <w:rsid w:val="005C4656"/>
    <w:rsid w:val="005C4692"/>
    <w:rsid w:val="005C46D8"/>
    <w:rsid w:val="005C4F8D"/>
    <w:rsid w:val="005C525A"/>
    <w:rsid w:val="005C5782"/>
    <w:rsid w:val="005C5AA2"/>
    <w:rsid w:val="005C5E2E"/>
    <w:rsid w:val="005C5FCC"/>
    <w:rsid w:val="005C629F"/>
    <w:rsid w:val="005C675D"/>
    <w:rsid w:val="005C683E"/>
    <w:rsid w:val="005C6934"/>
    <w:rsid w:val="005C6FF8"/>
    <w:rsid w:val="005C7164"/>
    <w:rsid w:val="005C72CF"/>
    <w:rsid w:val="005C73D6"/>
    <w:rsid w:val="005C74E0"/>
    <w:rsid w:val="005C7A63"/>
    <w:rsid w:val="005D02F0"/>
    <w:rsid w:val="005D08D0"/>
    <w:rsid w:val="005D0B45"/>
    <w:rsid w:val="005D0BCE"/>
    <w:rsid w:val="005D0BEA"/>
    <w:rsid w:val="005D1BA0"/>
    <w:rsid w:val="005D2BB9"/>
    <w:rsid w:val="005D3092"/>
    <w:rsid w:val="005D31B4"/>
    <w:rsid w:val="005D46FB"/>
    <w:rsid w:val="005D49A0"/>
    <w:rsid w:val="005D5AE0"/>
    <w:rsid w:val="005D5FD6"/>
    <w:rsid w:val="005D63E5"/>
    <w:rsid w:val="005D647E"/>
    <w:rsid w:val="005D65B8"/>
    <w:rsid w:val="005D6858"/>
    <w:rsid w:val="005D6C56"/>
    <w:rsid w:val="005D70D5"/>
    <w:rsid w:val="005D72CA"/>
    <w:rsid w:val="005D7979"/>
    <w:rsid w:val="005D7C77"/>
    <w:rsid w:val="005D7F62"/>
    <w:rsid w:val="005E0017"/>
    <w:rsid w:val="005E00BD"/>
    <w:rsid w:val="005E0140"/>
    <w:rsid w:val="005E0349"/>
    <w:rsid w:val="005E0350"/>
    <w:rsid w:val="005E2BC6"/>
    <w:rsid w:val="005E3745"/>
    <w:rsid w:val="005E40EC"/>
    <w:rsid w:val="005E44A8"/>
    <w:rsid w:val="005E4A1D"/>
    <w:rsid w:val="005E548F"/>
    <w:rsid w:val="005E5730"/>
    <w:rsid w:val="005E59B0"/>
    <w:rsid w:val="005E5CDE"/>
    <w:rsid w:val="005E6032"/>
    <w:rsid w:val="005E6B16"/>
    <w:rsid w:val="005F02A1"/>
    <w:rsid w:val="005F0A7B"/>
    <w:rsid w:val="005F0E06"/>
    <w:rsid w:val="005F0E92"/>
    <w:rsid w:val="005F12B5"/>
    <w:rsid w:val="005F1595"/>
    <w:rsid w:val="005F16E0"/>
    <w:rsid w:val="005F2E37"/>
    <w:rsid w:val="005F3509"/>
    <w:rsid w:val="005F3531"/>
    <w:rsid w:val="005F3F1C"/>
    <w:rsid w:val="005F3F2A"/>
    <w:rsid w:val="005F4589"/>
    <w:rsid w:val="005F45C9"/>
    <w:rsid w:val="005F4611"/>
    <w:rsid w:val="005F4747"/>
    <w:rsid w:val="005F535C"/>
    <w:rsid w:val="005F5CA9"/>
    <w:rsid w:val="005F5CF3"/>
    <w:rsid w:val="005F68E4"/>
    <w:rsid w:val="005F6BF5"/>
    <w:rsid w:val="005F7548"/>
    <w:rsid w:val="005F7781"/>
    <w:rsid w:val="005F7F75"/>
    <w:rsid w:val="006016AC"/>
    <w:rsid w:val="00601B54"/>
    <w:rsid w:val="00602B65"/>
    <w:rsid w:val="00603562"/>
    <w:rsid w:val="0060362A"/>
    <w:rsid w:val="006037F1"/>
    <w:rsid w:val="00603A5C"/>
    <w:rsid w:val="00604ED9"/>
    <w:rsid w:val="006051AF"/>
    <w:rsid w:val="00606092"/>
    <w:rsid w:val="00606615"/>
    <w:rsid w:val="00606C20"/>
    <w:rsid w:val="0060726D"/>
    <w:rsid w:val="00607327"/>
    <w:rsid w:val="0060736B"/>
    <w:rsid w:val="00607CCE"/>
    <w:rsid w:val="00607F09"/>
    <w:rsid w:val="0061011F"/>
    <w:rsid w:val="00610935"/>
    <w:rsid w:val="006109DC"/>
    <w:rsid w:val="00610E0E"/>
    <w:rsid w:val="0061196B"/>
    <w:rsid w:val="00611B3B"/>
    <w:rsid w:val="00611E39"/>
    <w:rsid w:val="006123F2"/>
    <w:rsid w:val="006125B4"/>
    <w:rsid w:val="006125C0"/>
    <w:rsid w:val="006128CA"/>
    <w:rsid w:val="00613495"/>
    <w:rsid w:val="00613B70"/>
    <w:rsid w:val="006143A0"/>
    <w:rsid w:val="006143DF"/>
    <w:rsid w:val="006146D6"/>
    <w:rsid w:val="00614FBB"/>
    <w:rsid w:val="006155F5"/>
    <w:rsid w:val="006157CE"/>
    <w:rsid w:val="006167A1"/>
    <w:rsid w:val="00616849"/>
    <w:rsid w:val="0061718E"/>
    <w:rsid w:val="00617962"/>
    <w:rsid w:val="00617C84"/>
    <w:rsid w:val="00617CDD"/>
    <w:rsid w:val="006203FF"/>
    <w:rsid w:val="006204ED"/>
    <w:rsid w:val="00620A71"/>
    <w:rsid w:val="00620CCA"/>
    <w:rsid w:val="00620F80"/>
    <w:rsid w:val="0062146F"/>
    <w:rsid w:val="00621B79"/>
    <w:rsid w:val="00622042"/>
    <w:rsid w:val="0062262A"/>
    <w:rsid w:val="0062377F"/>
    <w:rsid w:val="00624899"/>
    <w:rsid w:val="00624AB1"/>
    <w:rsid w:val="00625075"/>
    <w:rsid w:val="006257CC"/>
    <w:rsid w:val="00625CD1"/>
    <w:rsid w:val="00625DDA"/>
    <w:rsid w:val="00626C9E"/>
    <w:rsid w:val="00630ED1"/>
    <w:rsid w:val="006310E9"/>
    <w:rsid w:val="006315E0"/>
    <w:rsid w:val="006319E3"/>
    <w:rsid w:val="00631BE8"/>
    <w:rsid w:val="00631C7D"/>
    <w:rsid w:val="006324B8"/>
    <w:rsid w:val="00632556"/>
    <w:rsid w:val="006327C1"/>
    <w:rsid w:val="00632AFE"/>
    <w:rsid w:val="00632D7B"/>
    <w:rsid w:val="006339EB"/>
    <w:rsid w:val="00633DCC"/>
    <w:rsid w:val="00635E50"/>
    <w:rsid w:val="00636FDB"/>
    <w:rsid w:val="006370B5"/>
    <w:rsid w:val="00637405"/>
    <w:rsid w:val="00637754"/>
    <w:rsid w:val="00637D8E"/>
    <w:rsid w:val="006400B0"/>
    <w:rsid w:val="006402B8"/>
    <w:rsid w:val="006413B8"/>
    <w:rsid w:val="00641C5C"/>
    <w:rsid w:val="00642373"/>
    <w:rsid w:val="00643097"/>
    <w:rsid w:val="00643F3E"/>
    <w:rsid w:val="00644282"/>
    <w:rsid w:val="006442D8"/>
    <w:rsid w:val="0064445A"/>
    <w:rsid w:val="00644A65"/>
    <w:rsid w:val="00645001"/>
    <w:rsid w:val="00645468"/>
    <w:rsid w:val="006468F1"/>
    <w:rsid w:val="006505E4"/>
    <w:rsid w:val="0065060D"/>
    <w:rsid w:val="0065155C"/>
    <w:rsid w:val="006525E6"/>
    <w:rsid w:val="00652D57"/>
    <w:rsid w:val="00653260"/>
    <w:rsid w:val="00653321"/>
    <w:rsid w:val="0065378E"/>
    <w:rsid w:val="00653AC2"/>
    <w:rsid w:val="006541D2"/>
    <w:rsid w:val="00654BFD"/>
    <w:rsid w:val="00654CFD"/>
    <w:rsid w:val="00655111"/>
    <w:rsid w:val="00655338"/>
    <w:rsid w:val="00655700"/>
    <w:rsid w:val="00655FC1"/>
    <w:rsid w:val="006560D6"/>
    <w:rsid w:val="006563AE"/>
    <w:rsid w:val="00656808"/>
    <w:rsid w:val="006603F1"/>
    <w:rsid w:val="00661594"/>
    <w:rsid w:val="00661891"/>
    <w:rsid w:val="0066192E"/>
    <w:rsid w:val="00662458"/>
    <w:rsid w:val="00662CA4"/>
    <w:rsid w:val="006633EC"/>
    <w:rsid w:val="00663415"/>
    <w:rsid w:val="00663A99"/>
    <w:rsid w:val="00663FB9"/>
    <w:rsid w:val="00664181"/>
    <w:rsid w:val="006643DB"/>
    <w:rsid w:val="00664D6F"/>
    <w:rsid w:val="00665113"/>
    <w:rsid w:val="006662A4"/>
    <w:rsid w:val="00666788"/>
    <w:rsid w:val="006668D7"/>
    <w:rsid w:val="00666B34"/>
    <w:rsid w:val="00667134"/>
    <w:rsid w:val="00667648"/>
    <w:rsid w:val="006678D4"/>
    <w:rsid w:val="00667E5B"/>
    <w:rsid w:val="00667EE6"/>
    <w:rsid w:val="0067064B"/>
    <w:rsid w:val="00670F9E"/>
    <w:rsid w:val="006713F3"/>
    <w:rsid w:val="0067186E"/>
    <w:rsid w:val="00671A99"/>
    <w:rsid w:val="00671AC5"/>
    <w:rsid w:val="00671C80"/>
    <w:rsid w:val="00671F18"/>
    <w:rsid w:val="00672236"/>
    <w:rsid w:val="006722A7"/>
    <w:rsid w:val="00672832"/>
    <w:rsid w:val="00674A87"/>
    <w:rsid w:val="00674CA6"/>
    <w:rsid w:val="006752D0"/>
    <w:rsid w:val="006757F2"/>
    <w:rsid w:val="00675FBC"/>
    <w:rsid w:val="006762B5"/>
    <w:rsid w:val="00676484"/>
    <w:rsid w:val="00676704"/>
    <w:rsid w:val="00676CE2"/>
    <w:rsid w:val="00676FCD"/>
    <w:rsid w:val="00677065"/>
    <w:rsid w:val="00677A18"/>
    <w:rsid w:val="0068056D"/>
    <w:rsid w:val="0068080A"/>
    <w:rsid w:val="00681E7A"/>
    <w:rsid w:val="006821D6"/>
    <w:rsid w:val="00683446"/>
    <w:rsid w:val="0068344C"/>
    <w:rsid w:val="00683825"/>
    <w:rsid w:val="00683957"/>
    <w:rsid w:val="00683D23"/>
    <w:rsid w:val="00683D2D"/>
    <w:rsid w:val="00683DC0"/>
    <w:rsid w:val="00684127"/>
    <w:rsid w:val="0068471F"/>
    <w:rsid w:val="00684787"/>
    <w:rsid w:val="00684B19"/>
    <w:rsid w:val="00684D51"/>
    <w:rsid w:val="00684E78"/>
    <w:rsid w:val="0068522B"/>
    <w:rsid w:val="0068588E"/>
    <w:rsid w:val="00686541"/>
    <w:rsid w:val="006868AF"/>
    <w:rsid w:val="00686DA2"/>
    <w:rsid w:val="00687379"/>
    <w:rsid w:val="00687941"/>
    <w:rsid w:val="00690544"/>
    <w:rsid w:val="0069094E"/>
    <w:rsid w:val="00691484"/>
    <w:rsid w:val="00691858"/>
    <w:rsid w:val="00691FE1"/>
    <w:rsid w:val="006923AD"/>
    <w:rsid w:val="00692E87"/>
    <w:rsid w:val="00693405"/>
    <w:rsid w:val="00693FD4"/>
    <w:rsid w:val="0069422C"/>
    <w:rsid w:val="0069429B"/>
    <w:rsid w:val="006945A9"/>
    <w:rsid w:val="00694758"/>
    <w:rsid w:val="00694915"/>
    <w:rsid w:val="00694D7E"/>
    <w:rsid w:val="006954A1"/>
    <w:rsid w:val="00695610"/>
    <w:rsid w:val="00695AE0"/>
    <w:rsid w:val="00695C2E"/>
    <w:rsid w:val="00695C7E"/>
    <w:rsid w:val="00695E88"/>
    <w:rsid w:val="0069620E"/>
    <w:rsid w:val="00696527"/>
    <w:rsid w:val="0069693D"/>
    <w:rsid w:val="006979D3"/>
    <w:rsid w:val="00697D50"/>
    <w:rsid w:val="00697D9E"/>
    <w:rsid w:val="00697E50"/>
    <w:rsid w:val="006A02B4"/>
    <w:rsid w:val="006A02CF"/>
    <w:rsid w:val="006A06B3"/>
    <w:rsid w:val="006A082D"/>
    <w:rsid w:val="006A0A8A"/>
    <w:rsid w:val="006A0DA6"/>
    <w:rsid w:val="006A1322"/>
    <w:rsid w:val="006A1325"/>
    <w:rsid w:val="006A184F"/>
    <w:rsid w:val="006A1FF0"/>
    <w:rsid w:val="006A2E2C"/>
    <w:rsid w:val="006A389C"/>
    <w:rsid w:val="006A516C"/>
    <w:rsid w:val="006A5298"/>
    <w:rsid w:val="006A5324"/>
    <w:rsid w:val="006A5B0C"/>
    <w:rsid w:val="006A6D67"/>
    <w:rsid w:val="006A7E78"/>
    <w:rsid w:val="006B0BD5"/>
    <w:rsid w:val="006B1AFA"/>
    <w:rsid w:val="006B1D60"/>
    <w:rsid w:val="006B24A1"/>
    <w:rsid w:val="006B25B3"/>
    <w:rsid w:val="006B28F3"/>
    <w:rsid w:val="006B3B27"/>
    <w:rsid w:val="006B4155"/>
    <w:rsid w:val="006B4290"/>
    <w:rsid w:val="006B42DE"/>
    <w:rsid w:val="006B477F"/>
    <w:rsid w:val="006B478D"/>
    <w:rsid w:val="006B5124"/>
    <w:rsid w:val="006B53BC"/>
    <w:rsid w:val="006B53D0"/>
    <w:rsid w:val="006B56D5"/>
    <w:rsid w:val="006B588E"/>
    <w:rsid w:val="006B5953"/>
    <w:rsid w:val="006B59CB"/>
    <w:rsid w:val="006B5AB6"/>
    <w:rsid w:val="006B60C9"/>
    <w:rsid w:val="006B7076"/>
    <w:rsid w:val="006B72A4"/>
    <w:rsid w:val="006B7344"/>
    <w:rsid w:val="006B74C9"/>
    <w:rsid w:val="006B7AC2"/>
    <w:rsid w:val="006C03C8"/>
    <w:rsid w:val="006C03EB"/>
    <w:rsid w:val="006C03F1"/>
    <w:rsid w:val="006C2339"/>
    <w:rsid w:val="006C2A8A"/>
    <w:rsid w:val="006C2E28"/>
    <w:rsid w:val="006C32F5"/>
    <w:rsid w:val="006C397E"/>
    <w:rsid w:val="006C42FF"/>
    <w:rsid w:val="006C470E"/>
    <w:rsid w:val="006C593C"/>
    <w:rsid w:val="006C62C5"/>
    <w:rsid w:val="006C64BE"/>
    <w:rsid w:val="006C6CA4"/>
    <w:rsid w:val="006C6CD4"/>
    <w:rsid w:val="006C7114"/>
    <w:rsid w:val="006C7703"/>
    <w:rsid w:val="006C7988"/>
    <w:rsid w:val="006C7A3A"/>
    <w:rsid w:val="006C7C7E"/>
    <w:rsid w:val="006D0414"/>
    <w:rsid w:val="006D04CF"/>
    <w:rsid w:val="006D0B80"/>
    <w:rsid w:val="006D0BC4"/>
    <w:rsid w:val="006D0D1E"/>
    <w:rsid w:val="006D0D4B"/>
    <w:rsid w:val="006D153A"/>
    <w:rsid w:val="006D17F5"/>
    <w:rsid w:val="006D18BF"/>
    <w:rsid w:val="006D1A8C"/>
    <w:rsid w:val="006D1ABA"/>
    <w:rsid w:val="006D1B75"/>
    <w:rsid w:val="006D1B9A"/>
    <w:rsid w:val="006D2104"/>
    <w:rsid w:val="006D22D8"/>
    <w:rsid w:val="006D3479"/>
    <w:rsid w:val="006D3AF8"/>
    <w:rsid w:val="006D3D33"/>
    <w:rsid w:val="006D3E54"/>
    <w:rsid w:val="006D47CE"/>
    <w:rsid w:val="006D49E7"/>
    <w:rsid w:val="006D564E"/>
    <w:rsid w:val="006D5EE9"/>
    <w:rsid w:val="006D5FC6"/>
    <w:rsid w:val="006D6238"/>
    <w:rsid w:val="006D626C"/>
    <w:rsid w:val="006D6885"/>
    <w:rsid w:val="006D73A6"/>
    <w:rsid w:val="006D74D0"/>
    <w:rsid w:val="006D7CE6"/>
    <w:rsid w:val="006D7E99"/>
    <w:rsid w:val="006E1084"/>
    <w:rsid w:val="006E1731"/>
    <w:rsid w:val="006E18A7"/>
    <w:rsid w:val="006E23B6"/>
    <w:rsid w:val="006E25B2"/>
    <w:rsid w:val="006E3E11"/>
    <w:rsid w:val="006E462C"/>
    <w:rsid w:val="006E4909"/>
    <w:rsid w:val="006E5233"/>
    <w:rsid w:val="006E5868"/>
    <w:rsid w:val="006E591A"/>
    <w:rsid w:val="006E5D22"/>
    <w:rsid w:val="006E62DC"/>
    <w:rsid w:val="006E6D2A"/>
    <w:rsid w:val="006E747E"/>
    <w:rsid w:val="006E7699"/>
    <w:rsid w:val="006F17AA"/>
    <w:rsid w:val="006F1990"/>
    <w:rsid w:val="006F1ED0"/>
    <w:rsid w:val="006F1EF5"/>
    <w:rsid w:val="006F256E"/>
    <w:rsid w:val="006F2866"/>
    <w:rsid w:val="006F330B"/>
    <w:rsid w:val="006F4D68"/>
    <w:rsid w:val="006F5784"/>
    <w:rsid w:val="006F5989"/>
    <w:rsid w:val="006F5BBE"/>
    <w:rsid w:val="006F6032"/>
    <w:rsid w:val="006F6397"/>
    <w:rsid w:val="006F63FE"/>
    <w:rsid w:val="006F6B04"/>
    <w:rsid w:val="006F75F1"/>
    <w:rsid w:val="006F7694"/>
    <w:rsid w:val="006F7729"/>
    <w:rsid w:val="006F77FE"/>
    <w:rsid w:val="006F79AD"/>
    <w:rsid w:val="006F79E5"/>
    <w:rsid w:val="006F7A54"/>
    <w:rsid w:val="006F7CEA"/>
    <w:rsid w:val="006F7ED7"/>
    <w:rsid w:val="007006EE"/>
    <w:rsid w:val="0070112A"/>
    <w:rsid w:val="007011E2"/>
    <w:rsid w:val="00702110"/>
    <w:rsid w:val="00703671"/>
    <w:rsid w:val="00703AD2"/>
    <w:rsid w:val="007048D4"/>
    <w:rsid w:val="00704969"/>
    <w:rsid w:val="00704B2E"/>
    <w:rsid w:val="0070587D"/>
    <w:rsid w:val="00705AF5"/>
    <w:rsid w:val="00705CAA"/>
    <w:rsid w:val="00706408"/>
    <w:rsid w:val="00706903"/>
    <w:rsid w:val="007078CD"/>
    <w:rsid w:val="00707C14"/>
    <w:rsid w:val="0071057F"/>
    <w:rsid w:val="007106D4"/>
    <w:rsid w:val="007106F1"/>
    <w:rsid w:val="00710735"/>
    <w:rsid w:val="007109E5"/>
    <w:rsid w:val="00711461"/>
    <w:rsid w:val="007116D9"/>
    <w:rsid w:val="00711976"/>
    <w:rsid w:val="007135B0"/>
    <w:rsid w:val="00713CD8"/>
    <w:rsid w:val="00713F3C"/>
    <w:rsid w:val="00713FEC"/>
    <w:rsid w:val="00715257"/>
    <w:rsid w:val="007154F1"/>
    <w:rsid w:val="00716DAD"/>
    <w:rsid w:val="0071757C"/>
    <w:rsid w:val="0071758E"/>
    <w:rsid w:val="00717865"/>
    <w:rsid w:val="00717A99"/>
    <w:rsid w:val="00717C41"/>
    <w:rsid w:val="00720056"/>
    <w:rsid w:val="00720768"/>
    <w:rsid w:val="007207F5"/>
    <w:rsid w:val="00720AA3"/>
    <w:rsid w:val="0072136A"/>
    <w:rsid w:val="00721C67"/>
    <w:rsid w:val="00722F6B"/>
    <w:rsid w:val="007231B9"/>
    <w:rsid w:val="007235DD"/>
    <w:rsid w:val="0072478D"/>
    <w:rsid w:val="00724EF9"/>
    <w:rsid w:val="007255F3"/>
    <w:rsid w:val="00725AF5"/>
    <w:rsid w:val="007260A9"/>
    <w:rsid w:val="007269BC"/>
    <w:rsid w:val="00726BBE"/>
    <w:rsid w:val="00727B48"/>
    <w:rsid w:val="00727EE1"/>
    <w:rsid w:val="00730280"/>
    <w:rsid w:val="0073040B"/>
    <w:rsid w:val="007309BB"/>
    <w:rsid w:val="00731CDD"/>
    <w:rsid w:val="00731D0B"/>
    <w:rsid w:val="007329B8"/>
    <w:rsid w:val="00732B94"/>
    <w:rsid w:val="00734A4E"/>
    <w:rsid w:val="00735042"/>
    <w:rsid w:val="007353D9"/>
    <w:rsid w:val="007355B5"/>
    <w:rsid w:val="00735AD5"/>
    <w:rsid w:val="00735B20"/>
    <w:rsid w:val="00735CCC"/>
    <w:rsid w:val="00735DEF"/>
    <w:rsid w:val="00736BE1"/>
    <w:rsid w:val="00737220"/>
    <w:rsid w:val="00737DAB"/>
    <w:rsid w:val="00737F13"/>
    <w:rsid w:val="0074024D"/>
    <w:rsid w:val="00740326"/>
    <w:rsid w:val="007405D8"/>
    <w:rsid w:val="007411B0"/>
    <w:rsid w:val="0074159D"/>
    <w:rsid w:val="00741702"/>
    <w:rsid w:val="00741712"/>
    <w:rsid w:val="00741B93"/>
    <w:rsid w:val="00743054"/>
    <w:rsid w:val="007431AB"/>
    <w:rsid w:val="00743245"/>
    <w:rsid w:val="0074348B"/>
    <w:rsid w:val="0074375F"/>
    <w:rsid w:val="00743768"/>
    <w:rsid w:val="007439EB"/>
    <w:rsid w:val="007444CB"/>
    <w:rsid w:val="0074467E"/>
    <w:rsid w:val="00744B03"/>
    <w:rsid w:val="00744F52"/>
    <w:rsid w:val="00745460"/>
    <w:rsid w:val="00745C6F"/>
    <w:rsid w:val="00746080"/>
    <w:rsid w:val="00746291"/>
    <w:rsid w:val="00746A72"/>
    <w:rsid w:val="00750683"/>
    <w:rsid w:val="00750742"/>
    <w:rsid w:val="0075097B"/>
    <w:rsid w:val="007522E0"/>
    <w:rsid w:val="00752701"/>
    <w:rsid w:val="0075297F"/>
    <w:rsid w:val="00752B08"/>
    <w:rsid w:val="0075323D"/>
    <w:rsid w:val="007536F9"/>
    <w:rsid w:val="007542F3"/>
    <w:rsid w:val="00754F56"/>
    <w:rsid w:val="007554FA"/>
    <w:rsid w:val="007558E7"/>
    <w:rsid w:val="00755B71"/>
    <w:rsid w:val="00755CCF"/>
    <w:rsid w:val="00755CE0"/>
    <w:rsid w:val="00756C1C"/>
    <w:rsid w:val="0076116B"/>
    <w:rsid w:val="0076152B"/>
    <w:rsid w:val="0076270A"/>
    <w:rsid w:val="00763126"/>
    <w:rsid w:val="00763357"/>
    <w:rsid w:val="00763801"/>
    <w:rsid w:val="00763912"/>
    <w:rsid w:val="00763A8B"/>
    <w:rsid w:val="00763C7E"/>
    <w:rsid w:val="00764142"/>
    <w:rsid w:val="00764465"/>
    <w:rsid w:val="00764921"/>
    <w:rsid w:val="00764D35"/>
    <w:rsid w:val="007650E8"/>
    <w:rsid w:val="007652CB"/>
    <w:rsid w:val="00765E38"/>
    <w:rsid w:val="00766308"/>
    <w:rsid w:val="0076631B"/>
    <w:rsid w:val="00767176"/>
    <w:rsid w:val="00767AF5"/>
    <w:rsid w:val="00770920"/>
    <w:rsid w:val="00770FA2"/>
    <w:rsid w:val="00771673"/>
    <w:rsid w:val="007720AD"/>
    <w:rsid w:val="0077221A"/>
    <w:rsid w:val="0077237D"/>
    <w:rsid w:val="00773161"/>
    <w:rsid w:val="00773567"/>
    <w:rsid w:val="007736E8"/>
    <w:rsid w:val="00774645"/>
    <w:rsid w:val="00774CC3"/>
    <w:rsid w:val="0077516C"/>
    <w:rsid w:val="00775DCF"/>
    <w:rsid w:val="0077634D"/>
    <w:rsid w:val="007772B2"/>
    <w:rsid w:val="0078030F"/>
    <w:rsid w:val="0078062F"/>
    <w:rsid w:val="0078140A"/>
    <w:rsid w:val="00781F45"/>
    <w:rsid w:val="00782A5D"/>
    <w:rsid w:val="00782AB0"/>
    <w:rsid w:val="00782EA7"/>
    <w:rsid w:val="00783427"/>
    <w:rsid w:val="00783941"/>
    <w:rsid w:val="00783CD4"/>
    <w:rsid w:val="00784A71"/>
    <w:rsid w:val="0078522D"/>
    <w:rsid w:val="00785C6E"/>
    <w:rsid w:val="0079009C"/>
    <w:rsid w:val="0079032B"/>
    <w:rsid w:val="0079039E"/>
    <w:rsid w:val="0079095F"/>
    <w:rsid w:val="00791B44"/>
    <w:rsid w:val="00791C5C"/>
    <w:rsid w:val="00791C86"/>
    <w:rsid w:val="00791DC1"/>
    <w:rsid w:val="00792868"/>
    <w:rsid w:val="00792DCD"/>
    <w:rsid w:val="00792FB7"/>
    <w:rsid w:val="0079310B"/>
    <w:rsid w:val="00793CF8"/>
    <w:rsid w:val="00793F19"/>
    <w:rsid w:val="007943D3"/>
    <w:rsid w:val="00794D51"/>
    <w:rsid w:val="00795643"/>
    <w:rsid w:val="007960FE"/>
    <w:rsid w:val="007969EE"/>
    <w:rsid w:val="00796D66"/>
    <w:rsid w:val="0079748B"/>
    <w:rsid w:val="007975D5"/>
    <w:rsid w:val="00797B19"/>
    <w:rsid w:val="007A02D5"/>
    <w:rsid w:val="007A05DE"/>
    <w:rsid w:val="007A0B45"/>
    <w:rsid w:val="007A0BAF"/>
    <w:rsid w:val="007A1342"/>
    <w:rsid w:val="007A1E83"/>
    <w:rsid w:val="007A2BF1"/>
    <w:rsid w:val="007A447F"/>
    <w:rsid w:val="007A4694"/>
    <w:rsid w:val="007A4A6E"/>
    <w:rsid w:val="007A4ADB"/>
    <w:rsid w:val="007A4AF4"/>
    <w:rsid w:val="007A4B89"/>
    <w:rsid w:val="007A4BC1"/>
    <w:rsid w:val="007A4CED"/>
    <w:rsid w:val="007A538B"/>
    <w:rsid w:val="007A5B0C"/>
    <w:rsid w:val="007A65FB"/>
    <w:rsid w:val="007A7153"/>
    <w:rsid w:val="007A7395"/>
    <w:rsid w:val="007A7550"/>
    <w:rsid w:val="007A799D"/>
    <w:rsid w:val="007B020B"/>
    <w:rsid w:val="007B048E"/>
    <w:rsid w:val="007B17C7"/>
    <w:rsid w:val="007B1B2A"/>
    <w:rsid w:val="007B1BE2"/>
    <w:rsid w:val="007B1C82"/>
    <w:rsid w:val="007B1E16"/>
    <w:rsid w:val="007B1EEB"/>
    <w:rsid w:val="007B21AE"/>
    <w:rsid w:val="007B2858"/>
    <w:rsid w:val="007B3C1D"/>
    <w:rsid w:val="007B5075"/>
    <w:rsid w:val="007B5167"/>
    <w:rsid w:val="007B6132"/>
    <w:rsid w:val="007B70A2"/>
    <w:rsid w:val="007B71FB"/>
    <w:rsid w:val="007B7383"/>
    <w:rsid w:val="007B7678"/>
    <w:rsid w:val="007C0C40"/>
    <w:rsid w:val="007C112B"/>
    <w:rsid w:val="007C1380"/>
    <w:rsid w:val="007C1DCF"/>
    <w:rsid w:val="007C21A6"/>
    <w:rsid w:val="007C3089"/>
    <w:rsid w:val="007C3101"/>
    <w:rsid w:val="007C39E4"/>
    <w:rsid w:val="007C3D78"/>
    <w:rsid w:val="007C44B3"/>
    <w:rsid w:val="007C47A5"/>
    <w:rsid w:val="007C4942"/>
    <w:rsid w:val="007C536E"/>
    <w:rsid w:val="007C5592"/>
    <w:rsid w:val="007C6605"/>
    <w:rsid w:val="007C7477"/>
    <w:rsid w:val="007C758A"/>
    <w:rsid w:val="007C7CC5"/>
    <w:rsid w:val="007C7FBE"/>
    <w:rsid w:val="007D0306"/>
    <w:rsid w:val="007D072C"/>
    <w:rsid w:val="007D2B51"/>
    <w:rsid w:val="007D41D3"/>
    <w:rsid w:val="007D41EA"/>
    <w:rsid w:val="007D504D"/>
    <w:rsid w:val="007D568B"/>
    <w:rsid w:val="007D5F06"/>
    <w:rsid w:val="007D602C"/>
    <w:rsid w:val="007D64E3"/>
    <w:rsid w:val="007D6517"/>
    <w:rsid w:val="007D6DD3"/>
    <w:rsid w:val="007D6EAC"/>
    <w:rsid w:val="007D7189"/>
    <w:rsid w:val="007E0C1E"/>
    <w:rsid w:val="007E0FB8"/>
    <w:rsid w:val="007E107E"/>
    <w:rsid w:val="007E1369"/>
    <w:rsid w:val="007E14F9"/>
    <w:rsid w:val="007E212F"/>
    <w:rsid w:val="007E2564"/>
    <w:rsid w:val="007E267D"/>
    <w:rsid w:val="007E4010"/>
    <w:rsid w:val="007E43CE"/>
    <w:rsid w:val="007E44DC"/>
    <w:rsid w:val="007E4699"/>
    <w:rsid w:val="007E4C04"/>
    <w:rsid w:val="007E55ED"/>
    <w:rsid w:val="007E57CF"/>
    <w:rsid w:val="007E59D1"/>
    <w:rsid w:val="007E6A39"/>
    <w:rsid w:val="007E6DDA"/>
    <w:rsid w:val="007E7086"/>
    <w:rsid w:val="007E7DCB"/>
    <w:rsid w:val="007E7DD1"/>
    <w:rsid w:val="007F054F"/>
    <w:rsid w:val="007F0599"/>
    <w:rsid w:val="007F05DB"/>
    <w:rsid w:val="007F06E8"/>
    <w:rsid w:val="007F1E1E"/>
    <w:rsid w:val="007F205C"/>
    <w:rsid w:val="007F2E67"/>
    <w:rsid w:val="007F3A6C"/>
    <w:rsid w:val="007F3EF8"/>
    <w:rsid w:val="007F3F56"/>
    <w:rsid w:val="007F4255"/>
    <w:rsid w:val="007F5070"/>
    <w:rsid w:val="007F50DC"/>
    <w:rsid w:val="007F5288"/>
    <w:rsid w:val="007F5909"/>
    <w:rsid w:val="007F6261"/>
    <w:rsid w:val="007F6621"/>
    <w:rsid w:val="007F667E"/>
    <w:rsid w:val="007F7B51"/>
    <w:rsid w:val="0080016D"/>
    <w:rsid w:val="008013CF"/>
    <w:rsid w:val="008014A6"/>
    <w:rsid w:val="0080212C"/>
    <w:rsid w:val="008021DA"/>
    <w:rsid w:val="008022EE"/>
    <w:rsid w:val="00803506"/>
    <w:rsid w:val="00803842"/>
    <w:rsid w:val="00803BD4"/>
    <w:rsid w:val="00803DC6"/>
    <w:rsid w:val="008040AB"/>
    <w:rsid w:val="008045C3"/>
    <w:rsid w:val="008056C6"/>
    <w:rsid w:val="00805BB4"/>
    <w:rsid w:val="00805CB4"/>
    <w:rsid w:val="00806297"/>
    <w:rsid w:val="00806357"/>
    <w:rsid w:val="00806779"/>
    <w:rsid w:val="008071EC"/>
    <w:rsid w:val="00807A08"/>
    <w:rsid w:val="00807A25"/>
    <w:rsid w:val="00807ED4"/>
    <w:rsid w:val="008109FA"/>
    <w:rsid w:val="00810D49"/>
    <w:rsid w:val="00811C9E"/>
    <w:rsid w:val="00811D86"/>
    <w:rsid w:val="00812294"/>
    <w:rsid w:val="00812344"/>
    <w:rsid w:val="00812724"/>
    <w:rsid w:val="00812A28"/>
    <w:rsid w:val="00813AA9"/>
    <w:rsid w:val="00813BF6"/>
    <w:rsid w:val="00813C34"/>
    <w:rsid w:val="00813E9B"/>
    <w:rsid w:val="0081417F"/>
    <w:rsid w:val="0081469C"/>
    <w:rsid w:val="008151E7"/>
    <w:rsid w:val="008153D0"/>
    <w:rsid w:val="008157D5"/>
    <w:rsid w:val="008164DB"/>
    <w:rsid w:val="008167A6"/>
    <w:rsid w:val="00816D38"/>
    <w:rsid w:val="00816F6C"/>
    <w:rsid w:val="008170AE"/>
    <w:rsid w:val="00817B3F"/>
    <w:rsid w:val="00817E82"/>
    <w:rsid w:val="0082007F"/>
    <w:rsid w:val="0082018F"/>
    <w:rsid w:val="00820198"/>
    <w:rsid w:val="0082020A"/>
    <w:rsid w:val="00820E00"/>
    <w:rsid w:val="00820F02"/>
    <w:rsid w:val="00821835"/>
    <w:rsid w:val="008218B6"/>
    <w:rsid w:val="00822D2C"/>
    <w:rsid w:val="008232DD"/>
    <w:rsid w:val="008235F5"/>
    <w:rsid w:val="0082384C"/>
    <w:rsid w:val="00824525"/>
    <w:rsid w:val="008248E9"/>
    <w:rsid w:val="00824B53"/>
    <w:rsid w:val="008250BB"/>
    <w:rsid w:val="00825749"/>
    <w:rsid w:val="0082579E"/>
    <w:rsid w:val="00825BE7"/>
    <w:rsid w:val="00825E36"/>
    <w:rsid w:val="00826C30"/>
    <w:rsid w:val="0082700F"/>
    <w:rsid w:val="00827018"/>
    <w:rsid w:val="00827265"/>
    <w:rsid w:val="00827F52"/>
    <w:rsid w:val="00830163"/>
    <w:rsid w:val="00830307"/>
    <w:rsid w:val="00831415"/>
    <w:rsid w:val="00831536"/>
    <w:rsid w:val="008317A8"/>
    <w:rsid w:val="0083193B"/>
    <w:rsid w:val="00831ACB"/>
    <w:rsid w:val="00832A6F"/>
    <w:rsid w:val="008335DB"/>
    <w:rsid w:val="00833C29"/>
    <w:rsid w:val="00833C51"/>
    <w:rsid w:val="00833CF7"/>
    <w:rsid w:val="00834239"/>
    <w:rsid w:val="008346D3"/>
    <w:rsid w:val="0083475B"/>
    <w:rsid w:val="008350EE"/>
    <w:rsid w:val="0083534D"/>
    <w:rsid w:val="008353E7"/>
    <w:rsid w:val="00835478"/>
    <w:rsid w:val="0083601A"/>
    <w:rsid w:val="00836267"/>
    <w:rsid w:val="00837623"/>
    <w:rsid w:val="00837848"/>
    <w:rsid w:val="00837E7F"/>
    <w:rsid w:val="0084021B"/>
    <w:rsid w:val="00840928"/>
    <w:rsid w:val="008409BA"/>
    <w:rsid w:val="00840B45"/>
    <w:rsid w:val="008413E9"/>
    <w:rsid w:val="008418F8"/>
    <w:rsid w:val="00841A95"/>
    <w:rsid w:val="008426D2"/>
    <w:rsid w:val="00843B63"/>
    <w:rsid w:val="00843BD6"/>
    <w:rsid w:val="00843D5F"/>
    <w:rsid w:val="00843D74"/>
    <w:rsid w:val="00844792"/>
    <w:rsid w:val="00844BCA"/>
    <w:rsid w:val="00844C1E"/>
    <w:rsid w:val="008452B7"/>
    <w:rsid w:val="008462CB"/>
    <w:rsid w:val="00846D56"/>
    <w:rsid w:val="00846F67"/>
    <w:rsid w:val="0084723F"/>
    <w:rsid w:val="008477D3"/>
    <w:rsid w:val="00847B22"/>
    <w:rsid w:val="00847CE7"/>
    <w:rsid w:val="008507EA"/>
    <w:rsid w:val="008509E1"/>
    <w:rsid w:val="00851AF2"/>
    <w:rsid w:val="00851DC1"/>
    <w:rsid w:val="00851F0B"/>
    <w:rsid w:val="008521BD"/>
    <w:rsid w:val="0085263F"/>
    <w:rsid w:val="0085336E"/>
    <w:rsid w:val="00853501"/>
    <w:rsid w:val="0085358F"/>
    <w:rsid w:val="00853627"/>
    <w:rsid w:val="0085485E"/>
    <w:rsid w:val="008549F8"/>
    <w:rsid w:val="00854C93"/>
    <w:rsid w:val="00855F2A"/>
    <w:rsid w:val="00856818"/>
    <w:rsid w:val="00857630"/>
    <w:rsid w:val="008576D7"/>
    <w:rsid w:val="00857DFE"/>
    <w:rsid w:val="00860A98"/>
    <w:rsid w:val="00861166"/>
    <w:rsid w:val="0086154F"/>
    <w:rsid w:val="00861664"/>
    <w:rsid w:val="008619FF"/>
    <w:rsid w:val="008625FE"/>
    <w:rsid w:val="00863003"/>
    <w:rsid w:val="00863AA5"/>
    <w:rsid w:val="008642CE"/>
    <w:rsid w:val="00864412"/>
    <w:rsid w:val="00864733"/>
    <w:rsid w:val="008647EE"/>
    <w:rsid w:val="00864F9B"/>
    <w:rsid w:val="00865CD4"/>
    <w:rsid w:val="00865CEF"/>
    <w:rsid w:val="008664E2"/>
    <w:rsid w:val="00867337"/>
    <w:rsid w:val="008673A6"/>
    <w:rsid w:val="0086764F"/>
    <w:rsid w:val="00867D4D"/>
    <w:rsid w:val="008700D8"/>
    <w:rsid w:val="008703A8"/>
    <w:rsid w:val="00871193"/>
    <w:rsid w:val="00871858"/>
    <w:rsid w:val="00871998"/>
    <w:rsid w:val="008719A8"/>
    <w:rsid w:val="00872052"/>
    <w:rsid w:val="00872678"/>
    <w:rsid w:val="00872690"/>
    <w:rsid w:val="00872953"/>
    <w:rsid w:val="00872ADC"/>
    <w:rsid w:val="0087309A"/>
    <w:rsid w:val="00873825"/>
    <w:rsid w:val="00874636"/>
    <w:rsid w:val="00875018"/>
    <w:rsid w:val="0087543D"/>
    <w:rsid w:val="008755A8"/>
    <w:rsid w:val="0087571E"/>
    <w:rsid w:val="008763BB"/>
    <w:rsid w:val="008763E1"/>
    <w:rsid w:val="00876C28"/>
    <w:rsid w:val="008776D3"/>
    <w:rsid w:val="00877CB7"/>
    <w:rsid w:val="00877FCB"/>
    <w:rsid w:val="00880A19"/>
    <w:rsid w:val="00880F93"/>
    <w:rsid w:val="0088109D"/>
    <w:rsid w:val="008810BF"/>
    <w:rsid w:val="0088143C"/>
    <w:rsid w:val="00881547"/>
    <w:rsid w:val="008816EC"/>
    <w:rsid w:val="00881D68"/>
    <w:rsid w:val="00883421"/>
    <w:rsid w:val="0088355A"/>
    <w:rsid w:val="00883867"/>
    <w:rsid w:val="00884118"/>
    <w:rsid w:val="0088428C"/>
    <w:rsid w:val="00884656"/>
    <w:rsid w:val="00886898"/>
    <w:rsid w:val="00886CE5"/>
    <w:rsid w:val="008875D2"/>
    <w:rsid w:val="008903A0"/>
    <w:rsid w:val="008903E7"/>
    <w:rsid w:val="00890732"/>
    <w:rsid w:val="0089099C"/>
    <w:rsid w:val="00890BFE"/>
    <w:rsid w:val="00891D06"/>
    <w:rsid w:val="00891E05"/>
    <w:rsid w:val="00892541"/>
    <w:rsid w:val="00892867"/>
    <w:rsid w:val="008930F4"/>
    <w:rsid w:val="0089379C"/>
    <w:rsid w:val="00893CEF"/>
    <w:rsid w:val="00893D75"/>
    <w:rsid w:val="008941C6"/>
    <w:rsid w:val="00894B1C"/>
    <w:rsid w:val="00894B96"/>
    <w:rsid w:val="00894C24"/>
    <w:rsid w:val="00894D4B"/>
    <w:rsid w:val="00895098"/>
    <w:rsid w:val="0089534A"/>
    <w:rsid w:val="00895657"/>
    <w:rsid w:val="00895F83"/>
    <w:rsid w:val="008966A9"/>
    <w:rsid w:val="008967AB"/>
    <w:rsid w:val="00896855"/>
    <w:rsid w:val="00896F01"/>
    <w:rsid w:val="0089714E"/>
    <w:rsid w:val="008974E5"/>
    <w:rsid w:val="00897AAC"/>
    <w:rsid w:val="008A00AF"/>
    <w:rsid w:val="008A0145"/>
    <w:rsid w:val="008A06CD"/>
    <w:rsid w:val="008A0D24"/>
    <w:rsid w:val="008A15FA"/>
    <w:rsid w:val="008A16B3"/>
    <w:rsid w:val="008A20B3"/>
    <w:rsid w:val="008A2D2D"/>
    <w:rsid w:val="008A38DC"/>
    <w:rsid w:val="008A3D72"/>
    <w:rsid w:val="008A4167"/>
    <w:rsid w:val="008A42BD"/>
    <w:rsid w:val="008A449C"/>
    <w:rsid w:val="008A6086"/>
    <w:rsid w:val="008A6093"/>
    <w:rsid w:val="008A6AB4"/>
    <w:rsid w:val="008A6AD6"/>
    <w:rsid w:val="008A6B0E"/>
    <w:rsid w:val="008A6B5A"/>
    <w:rsid w:val="008A6EC3"/>
    <w:rsid w:val="008A725F"/>
    <w:rsid w:val="008A75EC"/>
    <w:rsid w:val="008A7861"/>
    <w:rsid w:val="008A7BFD"/>
    <w:rsid w:val="008B0832"/>
    <w:rsid w:val="008B0945"/>
    <w:rsid w:val="008B09B7"/>
    <w:rsid w:val="008B0C29"/>
    <w:rsid w:val="008B0CA1"/>
    <w:rsid w:val="008B1465"/>
    <w:rsid w:val="008B1569"/>
    <w:rsid w:val="008B1581"/>
    <w:rsid w:val="008B19A9"/>
    <w:rsid w:val="008B1B30"/>
    <w:rsid w:val="008B2895"/>
    <w:rsid w:val="008B2DBF"/>
    <w:rsid w:val="008B3039"/>
    <w:rsid w:val="008B3546"/>
    <w:rsid w:val="008B37C8"/>
    <w:rsid w:val="008B3A40"/>
    <w:rsid w:val="008B3D20"/>
    <w:rsid w:val="008B4DB0"/>
    <w:rsid w:val="008B4EA1"/>
    <w:rsid w:val="008B5438"/>
    <w:rsid w:val="008B597A"/>
    <w:rsid w:val="008B5C83"/>
    <w:rsid w:val="008B5DF9"/>
    <w:rsid w:val="008B673A"/>
    <w:rsid w:val="008B6D79"/>
    <w:rsid w:val="008B6D8F"/>
    <w:rsid w:val="008B768A"/>
    <w:rsid w:val="008B78EF"/>
    <w:rsid w:val="008B7A26"/>
    <w:rsid w:val="008C0F31"/>
    <w:rsid w:val="008C1330"/>
    <w:rsid w:val="008C153B"/>
    <w:rsid w:val="008C178D"/>
    <w:rsid w:val="008C1EA0"/>
    <w:rsid w:val="008C2D60"/>
    <w:rsid w:val="008C3378"/>
    <w:rsid w:val="008C383B"/>
    <w:rsid w:val="008C3F14"/>
    <w:rsid w:val="008C3FD6"/>
    <w:rsid w:val="008C4688"/>
    <w:rsid w:val="008C4A07"/>
    <w:rsid w:val="008C57D4"/>
    <w:rsid w:val="008C61DC"/>
    <w:rsid w:val="008D0957"/>
    <w:rsid w:val="008D0AD5"/>
    <w:rsid w:val="008D1F29"/>
    <w:rsid w:val="008D23CF"/>
    <w:rsid w:val="008D2CA5"/>
    <w:rsid w:val="008D2CC0"/>
    <w:rsid w:val="008D3048"/>
    <w:rsid w:val="008D33BB"/>
    <w:rsid w:val="008D36B3"/>
    <w:rsid w:val="008D4967"/>
    <w:rsid w:val="008D4B2E"/>
    <w:rsid w:val="008D5176"/>
    <w:rsid w:val="008D531B"/>
    <w:rsid w:val="008D5540"/>
    <w:rsid w:val="008D557F"/>
    <w:rsid w:val="008D5E19"/>
    <w:rsid w:val="008D5FDC"/>
    <w:rsid w:val="008E07EA"/>
    <w:rsid w:val="008E0A55"/>
    <w:rsid w:val="008E0C98"/>
    <w:rsid w:val="008E110E"/>
    <w:rsid w:val="008E15E8"/>
    <w:rsid w:val="008E1730"/>
    <w:rsid w:val="008E2697"/>
    <w:rsid w:val="008E2EB0"/>
    <w:rsid w:val="008E3A22"/>
    <w:rsid w:val="008E3C0E"/>
    <w:rsid w:val="008E3E55"/>
    <w:rsid w:val="008E3EF6"/>
    <w:rsid w:val="008E47EC"/>
    <w:rsid w:val="008E4A69"/>
    <w:rsid w:val="008E4AD9"/>
    <w:rsid w:val="008E4B53"/>
    <w:rsid w:val="008E4B9F"/>
    <w:rsid w:val="008E4BAD"/>
    <w:rsid w:val="008E4C05"/>
    <w:rsid w:val="008E4CDB"/>
    <w:rsid w:val="008E4FE8"/>
    <w:rsid w:val="008E5099"/>
    <w:rsid w:val="008E603F"/>
    <w:rsid w:val="008E6216"/>
    <w:rsid w:val="008E6641"/>
    <w:rsid w:val="008E6C48"/>
    <w:rsid w:val="008E6F0A"/>
    <w:rsid w:val="008E7771"/>
    <w:rsid w:val="008E77FF"/>
    <w:rsid w:val="008E7808"/>
    <w:rsid w:val="008F0448"/>
    <w:rsid w:val="008F0C0A"/>
    <w:rsid w:val="008F11A2"/>
    <w:rsid w:val="008F162B"/>
    <w:rsid w:val="008F284D"/>
    <w:rsid w:val="008F3292"/>
    <w:rsid w:val="008F3D04"/>
    <w:rsid w:val="008F435B"/>
    <w:rsid w:val="008F48DF"/>
    <w:rsid w:val="008F548D"/>
    <w:rsid w:val="008F5C16"/>
    <w:rsid w:val="008F5EB4"/>
    <w:rsid w:val="008F6225"/>
    <w:rsid w:val="008F629F"/>
    <w:rsid w:val="008F6939"/>
    <w:rsid w:val="008F6B89"/>
    <w:rsid w:val="008F6E2D"/>
    <w:rsid w:val="008F7B2C"/>
    <w:rsid w:val="00900BF3"/>
    <w:rsid w:val="0090157B"/>
    <w:rsid w:val="009015FC"/>
    <w:rsid w:val="00901B24"/>
    <w:rsid w:val="00901FB9"/>
    <w:rsid w:val="009022BA"/>
    <w:rsid w:val="00902551"/>
    <w:rsid w:val="0090262E"/>
    <w:rsid w:val="0090273B"/>
    <w:rsid w:val="00902984"/>
    <w:rsid w:val="00902EB5"/>
    <w:rsid w:val="009030D5"/>
    <w:rsid w:val="009030FD"/>
    <w:rsid w:val="009034C5"/>
    <w:rsid w:val="00904B66"/>
    <w:rsid w:val="00904C12"/>
    <w:rsid w:val="009057E2"/>
    <w:rsid w:val="00905AEB"/>
    <w:rsid w:val="00905AF4"/>
    <w:rsid w:val="009062B7"/>
    <w:rsid w:val="009063BB"/>
    <w:rsid w:val="00906492"/>
    <w:rsid w:val="009067B7"/>
    <w:rsid w:val="00910500"/>
    <w:rsid w:val="009110D3"/>
    <w:rsid w:val="00911176"/>
    <w:rsid w:val="00911370"/>
    <w:rsid w:val="00911B66"/>
    <w:rsid w:val="009120D8"/>
    <w:rsid w:val="00912979"/>
    <w:rsid w:val="00912E91"/>
    <w:rsid w:val="0091320E"/>
    <w:rsid w:val="00913588"/>
    <w:rsid w:val="00913CA0"/>
    <w:rsid w:val="00914392"/>
    <w:rsid w:val="00914546"/>
    <w:rsid w:val="0091597E"/>
    <w:rsid w:val="0091628F"/>
    <w:rsid w:val="00917CD0"/>
    <w:rsid w:val="009203D5"/>
    <w:rsid w:val="009213EA"/>
    <w:rsid w:val="0092161F"/>
    <w:rsid w:val="00921A6E"/>
    <w:rsid w:val="00921E46"/>
    <w:rsid w:val="009223BE"/>
    <w:rsid w:val="00922464"/>
    <w:rsid w:val="0092288D"/>
    <w:rsid w:val="00922DB3"/>
    <w:rsid w:val="00922E49"/>
    <w:rsid w:val="00923DD4"/>
    <w:rsid w:val="009242B1"/>
    <w:rsid w:val="009247C0"/>
    <w:rsid w:val="0092483D"/>
    <w:rsid w:val="009250D0"/>
    <w:rsid w:val="00925214"/>
    <w:rsid w:val="0092614E"/>
    <w:rsid w:val="009268D3"/>
    <w:rsid w:val="0092698A"/>
    <w:rsid w:val="00926E1B"/>
    <w:rsid w:val="009271A2"/>
    <w:rsid w:val="009272D2"/>
    <w:rsid w:val="00930001"/>
    <w:rsid w:val="009302F6"/>
    <w:rsid w:val="00930867"/>
    <w:rsid w:val="0093091B"/>
    <w:rsid w:val="009310C0"/>
    <w:rsid w:val="00931D3C"/>
    <w:rsid w:val="00931D58"/>
    <w:rsid w:val="0093290F"/>
    <w:rsid w:val="00932B23"/>
    <w:rsid w:val="00932EA7"/>
    <w:rsid w:val="00932FD2"/>
    <w:rsid w:val="0093342D"/>
    <w:rsid w:val="00933E4A"/>
    <w:rsid w:val="00934101"/>
    <w:rsid w:val="00934675"/>
    <w:rsid w:val="00935762"/>
    <w:rsid w:val="00935BE5"/>
    <w:rsid w:val="00937007"/>
    <w:rsid w:val="00940283"/>
    <w:rsid w:val="009405EE"/>
    <w:rsid w:val="009406F4"/>
    <w:rsid w:val="00940D80"/>
    <w:rsid w:val="00940FE3"/>
    <w:rsid w:val="00941147"/>
    <w:rsid w:val="009413FE"/>
    <w:rsid w:val="00941C41"/>
    <w:rsid w:val="00941D8F"/>
    <w:rsid w:val="009425E0"/>
    <w:rsid w:val="0094273C"/>
    <w:rsid w:val="00942EDF"/>
    <w:rsid w:val="00942FD2"/>
    <w:rsid w:val="00944896"/>
    <w:rsid w:val="00944CB6"/>
    <w:rsid w:val="009450A1"/>
    <w:rsid w:val="009451C0"/>
    <w:rsid w:val="00945714"/>
    <w:rsid w:val="00945D21"/>
    <w:rsid w:val="0094633A"/>
    <w:rsid w:val="009466BB"/>
    <w:rsid w:val="00946CB2"/>
    <w:rsid w:val="0094700D"/>
    <w:rsid w:val="00947BFB"/>
    <w:rsid w:val="00947C84"/>
    <w:rsid w:val="009500A6"/>
    <w:rsid w:val="009506B0"/>
    <w:rsid w:val="009507FC"/>
    <w:rsid w:val="00953654"/>
    <w:rsid w:val="00953F73"/>
    <w:rsid w:val="009540FC"/>
    <w:rsid w:val="00954F26"/>
    <w:rsid w:val="0095578D"/>
    <w:rsid w:val="00955954"/>
    <w:rsid w:val="00955E55"/>
    <w:rsid w:val="00955FA0"/>
    <w:rsid w:val="00956697"/>
    <w:rsid w:val="009566BB"/>
    <w:rsid w:val="00956717"/>
    <w:rsid w:val="00956AC6"/>
    <w:rsid w:val="00956FB5"/>
    <w:rsid w:val="00957E59"/>
    <w:rsid w:val="00960736"/>
    <w:rsid w:val="009610CE"/>
    <w:rsid w:val="0096153E"/>
    <w:rsid w:val="00961790"/>
    <w:rsid w:val="0096227C"/>
    <w:rsid w:val="00962376"/>
    <w:rsid w:val="009625DF"/>
    <w:rsid w:val="009626BB"/>
    <w:rsid w:val="009626E5"/>
    <w:rsid w:val="00963614"/>
    <w:rsid w:val="00963B98"/>
    <w:rsid w:val="00963D11"/>
    <w:rsid w:val="00963F8C"/>
    <w:rsid w:val="0096456C"/>
    <w:rsid w:val="00964B01"/>
    <w:rsid w:val="00966483"/>
    <w:rsid w:val="009665A2"/>
    <w:rsid w:val="00967379"/>
    <w:rsid w:val="00967DD3"/>
    <w:rsid w:val="00967E12"/>
    <w:rsid w:val="00970371"/>
    <w:rsid w:val="00970B79"/>
    <w:rsid w:val="00971A23"/>
    <w:rsid w:val="00971A5F"/>
    <w:rsid w:val="00972288"/>
    <w:rsid w:val="009724D2"/>
    <w:rsid w:val="00973487"/>
    <w:rsid w:val="009734F8"/>
    <w:rsid w:val="00974128"/>
    <w:rsid w:val="00974205"/>
    <w:rsid w:val="00974606"/>
    <w:rsid w:val="00975363"/>
    <w:rsid w:val="00975685"/>
    <w:rsid w:val="00976E3D"/>
    <w:rsid w:val="00977190"/>
    <w:rsid w:val="0098023D"/>
    <w:rsid w:val="0098081B"/>
    <w:rsid w:val="00980887"/>
    <w:rsid w:val="00980A1D"/>
    <w:rsid w:val="00981819"/>
    <w:rsid w:val="00981B4B"/>
    <w:rsid w:val="009826C8"/>
    <w:rsid w:val="00982F25"/>
    <w:rsid w:val="00982F4B"/>
    <w:rsid w:val="009834A2"/>
    <w:rsid w:val="00983518"/>
    <w:rsid w:val="009835C0"/>
    <w:rsid w:val="009835D3"/>
    <w:rsid w:val="00983EBC"/>
    <w:rsid w:val="00984E3D"/>
    <w:rsid w:val="00985B5D"/>
    <w:rsid w:val="0098640F"/>
    <w:rsid w:val="0098642A"/>
    <w:rsid w:val="00987437"/>
    <w:rsid w:val="009874C5"/>
    <w:rsid w:val="00987ADE"/>
    <w:rsid w:val="00987B96"/>
    <w:rsid w:val="0099034D"/>
    <w:rsid w:val="00990E23"/>
    <w:rsid w:val="00991173"/>
    <w:rsid w:val="00992046"/>
    <w:rsid w:val="009921C2"/>
    <w:rsid w:val="009926C9"/>
    <w:rsid w:val="00994207"/>
    <w:rsid w:val="00994795"/>
    <w:rsid w:val="00994E17"/>
    <w:rsid w:val="009950BB"/>
    <w:rsid w:val="00995152"/>
    <w:rsid w:val="009956BD"/>
    <w:rsid w:val="00995B5F"/>
    <w:rsid w:val="00995D51"/>
    <w:rsid w:val="00996D51"/>
    <w:rsid w:val="00996FA0"/>
    <w:rsid w:val="00997293"/>
    <w:rsid w:val="00997575"/>
    <w:rsid w:val="00997C7B"/>
    <w:rsid w:val="00997CE6"/>
    <w:rsid w:val="009A0D7A"/>
    <w:rsid w:val="009A13C5"/>
    <w:rsid w:val="009A14F6"/>
    <w:rsid w:val="009A1670"/>
    <w:rsid w:val="009A2172"/>
    <w:rsid w:val="009A2402"/>
    <w:rsid w:val="009A2FF1"/>
    <w:rsid w:val="009A35A9"/>
    <w:rsid w:val="009A35C5"/>
    <w:rsid w:val="009A44C8"/>
    <w:rsid w:val="009A70E4"/>
    <w:rsid w:val="009A7ADC"/>
    <w:rsid w:val="009B03CC"/>
    <w:rsid w:val="009B0DA7"/>
    <w:rsid w:val="009B1CF1"/>
    <w:rsid w:val="009B2253"/>
    <w:rsid w:val="009B24ED"/>
    <w:rsid w:val="009B332C"/>
    <w:rsid w:val="009B4431"/>
    <w:rsid w:val="009B44B0"/>
    <w:rsid w:val="009B56B9"/>
    <w:rsid w:val="009B5AD9"/>
    <w:rsid w:val="009B5E98"/>
    <w:rsid w:val="009B608D"/>
    <w:rsid w:val="009B60C6"/>
    <w:rsid w:val="009B6524"/>
    <w:rsid w:val="009B665C"/>
    <w:rsid w:val="009B6710"/>
    <w:rsid w:val="009B6D21"/>
    <w:rsid w:val="009B6F24"/>
    <w:rsid w:val="009B7D1A"/>
    <w:rsid w:val="009C0174"/>
    <w:rsid w:val="009C0FCA"/>
    <w:rsid w:val="009C100A"/>
    <w:rsid w:val="009C123A"/>
    <w:rsid w:val="009C19B7"/>
    <w:rsid w:val="009C1C6E"/>
    <w:rsid w:val="009C2230"/>
    <w:rsid w:val="009C2543"/>
    <w:rsid w:val="009C274C"/>
    <w:rsid w:val="009C32C9"/>
    <w:rsid w:val="009C377D"/>
    <w:rsid w:val="009C3A0A"/>
    <w:rsid w:val="009C409F"/>
    <w:rsid w:val="009C4183"/>
    <w:rsid w:val="009C42EF"/>
    <w:rsid w:val="009C44C3"/>
    <w:rsid w:val="009C483C"/>
    <w:rsid w:val="009C4B2E"/>
    <w:rsid w:val="009C5218"/>
    <w:rsid w:val="009C5471"/>
    <w:rsid w:val="009C5817"/>
    <w:rsid w:val="009C5A3D"/>
    <w:rsid w:val="009C6AF7"/>
    <w:rsid w:val="009C762D"/>
    <w:rsid w:val="009C7745"/>
    <w:rsid w:val="009D0A4B"/>
    <w:rsid w:val="009D2EAE"/>
    <w:rsid w:val="009D35FF"/>
    <w:rsid w:val="009D3765"/>
    <w:rsid w:val="009D395E"/>
    <w:rsid w:val="009D3AE2"/>
    <w:rsid w:val="009D4CD1"/>
    <w:rsid w:val="009D523B"/>
    <w:rsid w:val="009D558E"/>
    <w:rsid w:val="009D596E"/>
    <w:rsid w:val="009D5F8F"/>
    <w:rsid w:val="009D6243"/>
    <w:rsid w:val="009D6BB0"/>
    <w:rsid w:val="009D6E16"/>
    <w:rsid w:val="009E0063"/>
    <w:rsid w:val="009E062F"/>
    <w:rsid w:val="009E1355"/>
    <w:rsid w:val="009E160C"/>
    <w:rsid w:val="009E181B"/>
    <w:rsid w:val="009E1892"/>
    <w:rsid w:val="009E1B2D"/>
    <w:rsid w:val="009E22ED"/>
    <w:rsid w:val="009E2420"/>
    <w:rsid w:val="009E28D3"/>
    <w:rsid w:val="009E2C50"/>
    <w:rsid w:val="009E3333"/>
    <w:rsid w:val="009E34FB"/>
    <w:rsid w:val="009E370C"/>
    <w:rsid w:val="009E38D6"/>
    <w:rsid w:val="009E4727"/>
    <w:rsid w:val="009E4955"/>
    <w:rsid w:val="009E4A39"/>
    <w:rsid w:val="009E4FE5"/>
    <w:rsid w:val="009E52E1"/>
    <w:rsid w:val="009E541A"/>
    <w:rsid w:val="009E5F3E"/>
    <w:rsid w:val="009E6464"/>
    <w:rsid w:val="009E65CE"/>
    <w:rsid w:val="009E65F8"/>
    <w:rsid w:val="009E6DB2"/>
    <w:rsid w:val="009E7F3A"/>
    <w:rsid w:val="009F012F"/>
    <w:rsid w:val="009F0337"/>
    <w:rsid w:val="009F10F3"/>
    <w:rsid w:val="009F1383"/>
    <w:rsid w:val="009F1AEA"/>
    <w:rsid w:val="009F2334"/>
    <w:rsid w:val="009F2AEB"/>
    <w:rsid w:val="009F333B"/>
    <w:rsid w:val="009F3350"/>
    <w:rsid w:val="009F3944"/>
    <w:rsid w:val="009F3ABE"/>
    <w:rsid w:val="009F3DE6"/>
    <w:rsid w:val="009F3F39"/>
    <w:rsid w:val="009F45DA"/>
    <w:rsid w:val="009F4771"/>
    <w:rsid w:val="009F478F"/>
    <w:rsid w:val="009F493F"/>
    <w:rsid w:val="009F4BC9"/>
    <w:rsid w:val="009F54B0"/>
    <w:rsid w:val="009F5D7E"/>
    <w:rsid w:val="009F5E41"/>
    <w:rsid w:val="009F6443"/>
    <w:rsid w:val="009F6531"/>
    <w:rsid w:val="009F65E7"/>
    <w:rsid w:val="009F664E"/>
    <w:rsid w:val="009F6D9A"/>
    <w:rsid w:val="009F725F"/>
    <w:rsid w:val="009F779E"/>
    <w:rsid w:val="009F7EEB"/>
    <w:rsid w:val="009F7F16"/>
    <w:rsid w:val="00A00AFF"/>
    <w:rsid w:val="00A00C8D"/>
    <w:rsid w:val="00A00CA3"/>
    <w:rsid w:val="00A00D52"/>
    <w:rsid w:val="00A00F89"/>
    <w:rsid w:val="00A015AC"/>
    <w:rsid w:val="00A027DF"/>
    <w:rsid w:val="00A031DE"/>
    <w:rsid w:val="00A03825"/>
    <w:rsid w:val="00A04C16"/>
    <w:rsid w:val="00A04E7C"/>
    <w:rsid w:val="00A050FA"/>
    <w:rsid w:val="00A060C2"/>
    <w:rsid w:val="00A06C7E"/>
    <w:rsid w:val="00A100F2"/>
    <w:rsid w:val="00A103A4"/>
    <w:rsid w:val="00A104CB"/>
    <w:rsid w:val="00A10E7D"/>
    <w:rsid w:val="00A11E3A"/>
    <w:rsid w:val="00A12155"/>
    <w:rsid w:val="00A12BC3"/>
    <w:rsid w:val="00A132B7"/>
    <w:rsid w:val="00A138F2"/>
    <w:rsid w:val="00A14453"/>
    <w:rsid w:val="00A14F5A"/>
    <w:rsid w:val="00A15783"/>
    <w:rsid w:val="00A159FF"/>
    <w:rsid w:val="00A16A3F"/>
    <w:rsid w:val="00A16B31"/>
    <w:rsid w:val="00A16C1A"/>
    <w:rsid w:val="00A16D93"/>
    <w:rsid w:val="00A1722C"/>
    <w:rsid w:val="00A17445"/>
    <w:rsid w:val="00A176B7"/>
    <w:rsid w:val="00A17A58"/>
    <w:rsid w:val="00A17CF7"/>
    <w:rsid w:val="00A20A89"/>
    <w:rsid w:val="00A21AD8"/>
    <w:rsid w:val="00A21E5F"/>
    <w:rsid w:val="00A21EFF"/>
    <w:rsid w:val="00A22818"/>
    <w:rsid w:val="00A228FD"/>
    <w:rsid w:val="00A22FB4"/>
    <w:rsid w:val="00A239A4"/>
    <w:rsid w:val="00A23EE3"/>
    <w:rsid w:val="00A241F6"/>
    <w:rsid w:val="00A248AF"/>
    <w:rsid w:val="00A25501"/>
    <w:rsid w:val="00A25D63"/>
    <w:rsid w:val="00A270B4"/>
    <w:rsid w:val="00A30153"/>
    <w:rsid w:val="00A308A9"/>
    <w:rsid w:val="00A318A2"/>
    <w:rsid w:val="00A31ECD"/>
    <w:rsid w:val="00A3250A"/>
    <w:rsid w:val="00A332B2"/>
    <w:rsid w:val="00A334BC"/>
    <w:rsid w:val="00A34A55"/>
    <w:rsid w:val="00A350E5"/>
    <w:rsid w:val="00A36E01"/>
    <w:rsid w:val="00A3792E"/>
    <w:rsid w:val="00A40525"/>
    <w:rsid w:val="00A40691"/>
    <w:rsid w:val="00A40B47"/>
    <w:rsid w:val="00A40D12"/>
    <w:rsid w:val="00A40D38"/>
    <w:rsid w:val="00A41222"/>
    <w:rsid w:val="00A416A2"/>
    <w:rsid w:val="00A41829"/>
    <w:rsid w:val="00A41E81"/>
    <w:rsid w:val="00A422C8"/>
    <w:rsid w:val="00A42680"/>
    <w:rsid w:val="00A4296F"/>
    <w:rsid w:val="00A42DCE"/>
    <w:rsid w:val="00A42E63"/>
    <w:rsid w:val="00A431C3"/>
    <w:rsid w:val="00A453DF"/>
    <w:rsid w:val="00A4570C"/>
    <w:rsid w:val="00A457E1"/>
    <w:rsid w:val="00A45909"/>
    <w:rsid w:val="00A468C1"/>
    <w:rsid w:val="00A46CE2"/>
    <w:rsid w:val="00A47438"/>
    <w:rsid w:val="00A477E9"/>
    <w:rsid w:val="00A509BF"/>
    <w:rsid w:val="00A50AB4"/>
    <w:rsid w:val="00A5104B"/>
    <w:rsid w:val="00A519EB"/>
    <w:rsid w:val="00A53234"/>
    <w:rsid w:val="00A5331D"/>
    <w:rsid w:val="00A535DB"/>
    <w:rsid w:val="00A53C10"/>
    <w:rsid w:val="00A53D60"/>
    <w:rsid w:val="00A5546E"/>
    <w:rsid w:val="00A5549B"/>
    <w:rsid w:val="00A56046"/>
    <w:rsid w:val="00A5672B"/>
    <w:rsid w:val="00A57BC2"/>
    <w:rsid w:val="00A60BAB"/>
    <w:rsid w:val="00A60C6B"/>
    <w:rsid w:val="00A60FB2"/>
    <w:rsid w:val="00A610C7"/>
    <w:rsid w:val="00A6148C"/>
    <w:rsid w:val="00A62076"/>
    <w:rsid w:val="00A63C48"/>
    <w:rsid w:val="00A63DD0"/>
    <w:rsid w:val="00A64498"/>
    <w:rsid w:val="00A644D8"/>
    <w:rsid w:val="00A64D26"/>
    <w:rsid w:val="00A64EB5"/>
    <w:rsid w:val="00A6576A"/>
    <w:rsid w:val="00A658C8"/>
    <w:rsid w:val="00A65D50"/>
    <w:rsid w:val="00A66075"/>
    <w:rsid w:val="00A669C9"/>
    <w:rsid w:val="00A6700D"/>
    <w:rsid w:val="00A6739E"/>
    <w:rsid w:val="00A67BD4"/>
    <w:rsid w:val="00A7065A"/>
    <w:rsid w:val="00A70730"/>
    <w:rsid w:val="00A71835"/>
    <w:rsid w:val="00A719E5"/>
    <w:rsid w:val="00A71E39"/>
    <w:rsid w:val="00A71F2D"/>
    <w:rsid w:val="00A72B23"/>
    <w:rsid w:val="00A72E45"/>
    <w:rsid w:val="00A73047"/>
    <w:rsid w:val="00A7314A"/>
    <w:rsid w:val="00A7321A"/>
    <w:rsid w:val="00A733C9"/>
    <w:rsid w:val="00A73796"/>
    <w:rsid w:val="00A73C6E"/>
    <w:rsid w:val="00A742CF"/>
    <w:rsid w:val="00A74C39"/>
    <w:rsid w:val="00A74E0C"/>
    <w:rsid w:val="00A7512A"/>
    <w:rsid w:val="00A7564F"/>
    <w:rsid w:val="00A759E8"/>
    <w:rsid w:val="00A76649"/>
    <w:rsid w:val="00A76A2D"/>
    <w:rsid w:val="00A76D99"/>
    <w:rsid w:val="00A76F29"/>
    <w:rsid w:val="00A770F5"/>
    <w:rsid w:val="00A7719A"/>
    <w:rsid w:val="00A776F1"/>
    <w:rsid w:val="00A77BDD"/>
    <w:rsid w:val="00A77F94"/>
    <w:rsid w:val="00A80046"/>
    <w:rsid w:val="00A80F7F"/>
    <w:rsid w:val="00A80FEE"/>
    <w:rsid w:val="00A814F8"/>
    <w:rsid w:val="00A8162E"/>
    <w:rsid w:val="00A81745"/>
    <w:rsid w:val="00A81AD2"/>
    <w:rsid w:val="00A82C8B"/>
    <w:rsid w:val="00A834E8"/>
    <w:rsid w:val="00A83827"/>
    <w:rsid w:val="00A83D20"/>
    <w:rsid w:val="00A84B65"/>
    <w:rsid w:val="00A84FDC"/>
    <w:rsid w:val="00A8568B"/>
    <w:rsid w:val="00A85921"/>
    <w:rsid w:val="00A85E4F"/>
    <w:rsid w:val="00A864AC"/>
    <w:rsid w:val="00A86F0E"/>
    <w:rsid w:val="00A874E8"/>
    <w:rsid w:val="00A87DB1"/>
    <w:rsid w:val="00A90579"/>
    <w:rsid w:val="00A9115B"/>
    <w:rsid w:val="00A91253"/>
    <w:rsid w:val="00A915B4"/>
    <w:rsid w:val="00A92985"/>
    <w:rsid w:val="00A934EA"/>
    <w:rsid w:val="00A93760"/>
    <w:rsid w:val="00A938F4"/>
    <w:rsid w:val="00A93AF8"/>
    <w:rsid w:val="00A942A6"/>
    <w:rsid w:val="00A94B92"/>
    <w:rsid w:val="00A94BDF"/>
    <w:rsid w:val="00A94FCB"/>
    <w:rsid w:val="00A95669"/>
    <w:rsid w:val="00A95A7B"/>
    <w:rsid w:val="00A95D01"/>
    <w:rsid w:val="00A95F89"/>
    <w:rsid w:val="00A96329"/>
    <w:rsid w:val="00A9668C"/>
    <w:rsid w:val="00A96BF3"/>
    <w:rsid w:val="00A96F6C"/>
    <w:rsid w:val="00A970EC"/>
    <w:rsid w:val="00A972A0"/>
    <w:rsid w:val="00A9765F"/>
    <w:rsid w:val="00A976DC"/>
    <w:rsid w:val="00A97A1E"/>
    <w:rsid w:val="00A97E64"/>
    <w:rsid w:val="00A97EEE"/>
    <w:rsid w:val="00AA1207"/>
    <w:rsid w:val="00AA1659"/>
    <w:rsid w:val="00AA1B0D"/>
    <w:rsid w:val="00AA2582"/>
    <w:rsid w:val="00AA27C2"/>
    <w:rsid w:val="00AA2955"/>
    <w:rsid w:val="00AA2A8B"/>
    <w:rsid w:val="00AA2F95"/>
    <w:rsid w:val="00AA3B7A"/>
    <w:rsid w:val="00AA3CD6"/>
    <w:rsid w:val="00AA4C38"/>
    <w:rsid w:val="00AA54E2"/>
    <w:rsid w:val="00AA5DE6"/>
    <w:rsid w:val="00AA6306"/>
    <w:rsid w:val="00AA6813"/>
    <w:rsid w:val="00AA6D48"/>
    <w:rsid w:val="00AA7649"/>
    <w:rsid w:val="00AA7F31"/>
    <w:rsid w:val="00AB00BE"/>
    <w:rsid w:val="00AB0F66"/>
    <w:rsid w:val="00AB10CC"/>
    <w:rsid w:val="00AB1240"/>
    <w:rsid w:val="00AB13DA"/>
    <w:rsid w:val="00AB195E"/>
    <w:rsid w:val="00AB28ED"/>
    <w:rsid w:val="00AB312C"/>
    <w:rsid w:val="00AB3209"/>
    <w:rsid w:val="00AB3551"/>
    <w:rsid w:val="00AB49E7"/>
    <w:rsid w:val="00AB4B65"/>
    <w:rsid w:val="00AB5506"/>
    <w:rsid w:val="00AB55ED"/>
    <w:rsid w:val="00AB5639"/>
    <w:rsid w:val="00AB5B32"/>
    <w:rsid w:val="00AB6045"/>
    <w:rsid w:val="00AB67C7"/>
    <w:rsid w:val="00AB6832"/>
    <w:rsid w:val="00AB71DC"/>
    <w:rsid w:val="00AB7FDC"/>
    <w:rsid w:val="00AC03C0"/>
    <w:rsid w:val="00AC1303"/>
    <w:rsid w:val="00AC1974"/>
    <w:rsid w:val="00AC1A24"/>
    <w:rsid w:val="00AC1C3C"/>
    <w:rsid w:val="00AC1E99"/>
    <w:rsid w:val="00AC20DA"/>
    <w:rsid w:val="00AC3FA1"/>
    <w:rsid w:val="00AC43EE"/>
    <w:rsid w:val="00AC4C26"/>
    <w:rsid w:val="00AC4E8D"/>
    <w:rsid w:val="00AC5695"/>
    <w:rsid w:val="00AC5A0B"/>
    <w:rsid w:val="00AC5AE9"/>
    <w:rsid w:val="00AC5F8B"/>
    <w:rsid w:val="00AC6010"/>
    <w:rsid w:val="00AC697C"/>
    <w:rsid w:val="00AC721B"/>
    <w:rsid w:val="00AC7606"/>
    <w:rsid w:val="00AC79C7"/>
    <w:rsid w:val="00AD0997"/>
    <w:rsid w:val="00AD0C35"/>
    <w:rsid w:val="00AD0F11"/>
    <w:rsid w:val="00AD1D15"/>
    <w:rsid w:val="00AD210C"/>
    <w:rsid w:val="00AD225D"/>
    <w:rsid w:val="00AD228C"/>
    <w:rsid w:val="00AD24AA"/>
    <w:rsid w:val="00AD32F1"/>
    <w:rsid w:val="00AD35A8"/>
    <w:rsid w:val="00AD3AE3"/>
    <w:rsid w:val="00AD3CB7"/>
    <w:rsid w:val="00AD450C"/>
    <w:rsid w:val="00AD4838"/>
    <w:rsid w:val="00AD4C5D"/>
    <w:rsid w:val="00AD4D1E"/>
    <w:rsid w:val="00AD5228"/>
    <w:rsid w:val="00AD596C"/>
    <w:rsid w:val="00AD5C2E"/>
    <w:rsid w:val="00AD5DAE"/>
    <w:rsid w:val="00AD5E90"/>
    <w:rsid w:val="00AD5ED0"/>
    <w:rsid w:val="00AD61C0"/>
    <w:rsid w:val="00AD6200"/>
    <w:rsid w:val="00AD69AA"/>
    <w:rsid w:val="00AD6B8C"/>
    <w:rsid w:val="00AD6DD9"/>
    <w:rsid w:val="00AD6FFC"/>
    <w:rsid w:val="00AD70F8"/>
    <w:rsid w:val="00AD7C21"/>
    <w:rsid w:val="00AE12BE"/>
    <w:rsid w:val="00AE17CE"/>
    <w:rsid w:val="00AE1DEC"/>
    <w:rsid w:val="00AE248F"/>
    <w:rsid w:val="00AE2811"/>
    <w:rsid w:val="00AE289D"/>
    <w:rsid w:val="00AE386D"/>
    <w:rsid w:val="00AE3E9C"/>
    <w:rsid w:val="00AE42C4"/>
    <w:rsid w:val="00AE45CE"/>
    <w:rsid w:val="00AE4F87"/>
    <w:rsid w:val="00AE4FC2"/>
    <w:rsid w:val="00AE55C8"/>
    <w:rsid w:val="00AE5C77"/>
    <w:rsid w:val="00AE6128"/>
    <w:rsid w:val="00AE6837"/>
    <w:rsid w:val="00AE79B1"/>
    <w:rsid w:val="00AE7ADB"/>
    <w:rsid w:val="00AE7B23"/>
    <w:rsid w:val="00AE7D31"/>
    <w:rsid w:val="00AE7E00"/>
    <w:rsid w:val="00AF0008"/>
    <w:rsid w:val="00AF09F2"/>
    <w:rsid w:val="00AF176B"/>
    <w:rsid w:val="00AF1B0D"/>
    <w:rsid w:val="00AF1D4A"/>
    <w:rsid w:val="00AF2019"/>
    <w:rsid w:val="00AF2542"/>
    <w:rsid w:val="00AF26EE"/>
    <w:rsid w:val="00AF2E32"/>
    <w:rsid w:val="00AF3197"/>
    <w:rsid w:val="00AF3368"/>
    <w:rsid w:val="00AF3936"/>
    <w:rsid w:val="00AF44FD"/>
    <w:rsid w:val="00AF4595"/>
    <w:rsid w:val="00AF4C78"/>
    <w:rsid w:val="00AF4F45"/>
    <w:rsid w:val="00AF584A"/>
    <w:rsid w:val="00AF59AD"/>
    <w:rsid w:val="00AF5B7D"/>
    <w:rsid w:val="00AF618E"/>
    <w:rsid w:val="00AF7C96"/>
    <w:rsid w:val="00B006D9"/>
    <w:rsid w:val="00B007ED"/>
    <w:rsid w:val="00B0081F"/>
    <w:rsid w:val="00B022E8"/>
    <w:rsid w:val="00B0259A"/>
    <w:rsid w:val="00B029AA"/>
    <w:rsid w:val="00B029F8"/>
    <w:rsid w:val="00B03EBD"/>
    <w:rsid w:val="00B0462C"/>
    <w:rsid w:val="00B048C7"/>
    <w:rsid w:val="00B04A2E"/>
    <w:rsid w:val="00B04D13"/>
    <w:rsid w:val="00B04FF3"/>
    <w:rsid w:val="00B055B5"/>
    <w:rsid w:val="00B05663"/>
    <w:rsid w:val="00B05A52"/>
    <w:rsid w:val="00B05C54"/>
    <w:rsid w:val="00B06ABC"/>
    <w:rsid w:val="00B0712B"/>
    <w:rsid w:val="00B0766D"/>
    <w:rsid w:val="00B07730"/>
    <w:rsid w:val="00B07FE9"/>
    <w:rsid w:val="00B100E6"/>
    <w:rsid w:val="00B1034F"/>
    <w:rsid w:val="00B11739"/>
    <w:rsid w:val="00B11991"/>
    <w:rsid w:val="00B11EF0"/>
    <w:rsid w:val="00B12082"/>
    <w:rsid w:val="00B12A2E"/>
    <w:rsid w:val="00B12B4E"/>
    <w:rsid w:val="00B12D33"/>
    <w:rsid w:val="00B12EF9"/>
    <w:rsid w:val="00B13432"/>
    <w:rsid w:val="00B1343A"/>
    <w:rsid w:val="00B13C09"/>
    <w:rsid w:val="00B144FE"/>
    <w:rsid w:val="00B14AE1"/>
    <w:rsid w:val="00B16318"/>
    <w:rsid w:val="00B16427"/>
    <w:rsid w:val="00B1669F"/>
    <w:rsid w:val="00B16C48"/>
    <w:rsid w:val="00B16EEC"/>
    <w:rsid w:val="00B17057"/>
    <w:rsid w:val="00B17789"/>
    <w:rsid w:val="00B17818"/>
    <w:rsid w:val="00B1788C"/>
    <w:rsid w:val="00B17981"/>
    <w:rsid w:val="00B17AF6"/>
    <w:rsid w:val="00B17FA5"/>
    <w:rsid w:val="00B2010B"/>
    <w:rsid w:val="00B20165"/>
    <w:rsid w:val="00B20809"/>
    <w:rsid w:val="00B209EF"/>
    <w:rsid w:val="00B215C1"/>
    <w:rsid w:val="00B21764"/>
    <w:rsid w:val="00B22F04"/>
    <w:rsid w:val="00B239BE"/>
    <w:rsid w:val="00B2405D"/>
    <w:rsid w:val="00B251E5"/>
    <w:rsid w:val="00B25398"/>
    <w:rsid w:val="00B26060"/>
    <w:rsid w:val="00B26110"/>
    <w:rsid w:val="00B26200"/>
    <w:rsid w:val="00B262AD"/>
    <w:rsid w:val="00B2635A"/>
    <w:rsid w:val="00B264FB"/>
    <w:rsid w:val="00B26684"/>
    <w:rsid w:val="00B26704"/>
    <w:rsid w:val="00B268FE"/>
    <w:rsid w:val="00B2718A"/>
    <w:rsid w:val="00B274E1"/>
    <w:rsid w:val="00B27748"/>
    <w:rsid w:val="00B2794F"/>
    <w:rsid w:val="00B27CAA"/>
    <w:rsid w:val="00B30A84"/>
    <w:rsid w:val="00B31049"/>
    <w:rsid w:val="00B31261"/>
    <w:rsid w:val="00B31494"/>
    <w:rsid w:val="00B314D5"/>
    <w:rsid w:val="00B31580"/>
    <w:rsid w:val="00B315EE"/>
    <w:rsid w:val="00B31656"/>
    <w:rsid w:val="00B31EEB"/>
    <w:rsid w:val="00B331ED"/>
    <w:rsid w:val="00B33221"/>
    <w:rsid w:val="00B33777"/>
    <w:rsid w:val="00B342B5"/>
    <w:rsid w:val="00B348BC"/>
    <w:rsid w:val="00B34964"/>
    <w:rsid w:val="00B34CDB"/>
    <w:rsid w:val="00B34D4E"/>
    <w:rsid w:val="00B3534F"/>
    <w:rsid w:val="00B35549"/>
    <w:rsid w:val="00B3598E"/>
    <w:rsid w:val="00B35B1D"/>
    <w:rsid w:val="00B35EC3"/>
    <w:rsid w:val="00B36056"/>
    <w:rsid w:val="00B3625D"/>
    <w:rsid w:val="00B36EC9"/>
    <w:rsid w:val="00B36F37"/>
    <w:rsid w:val="00B37884"/>
    <w:rsid w:val="00B4065F"/>
    <w:rsid w:val="00B40CC1"/>
    <w:rsid w:val="00B40E59"/>
    <w:rsid w:val="00B4114C"/>
    <w:rsid w:val="00B41428"/>
    <w:rsid w:val="00B414B7"/>
    <w:rsid w:val="00B41B3E"/>
    <w:rsid w:val="00B41DD0"/>
    <w:rsid w:val="00B4202B"/>
    <w:rsid w:val="00B42B99"/>
    <w:rsid w:val="00B42CF3"/>
    <w:rsid w:val="00B42D42"/>
    <w:rsid w:val="00B43359"/>
    <w:rsid w:val="00B4371E"/>
    <w:rsid w:val="00B43DAD"/>
    <w:rsid w:val="00B44988"/>
    <w:rsid w:val="00B44C4E"/>
    <w:rsid w:val="00B45D5A"/>
    <w:rsid w:val="00B46F36"/>
    <w:rsid w:val="00B471D0"/>
    <w:rsid w:val="00B47815"/>
    <w:rsid w:val="00B502BD"/>
    <w:rsid w:val="00B506B1"/>
    <w:rsid w:val="00B50E57"/>
    <w:rsid w:val="00B512A9"/>
    <w:rsid w:val="00B52086"/>
    <w:rsid w:val="00B53742"/>
    <w:rsid w:val="00B55713"/>
    <w:rsid w:val="00B563D7"/>
    <w:rsid w:val="00B5724B"/>
    <w:rsid w:val="00B574C1"/>
    <w:rsid w:val="00B57CCA"/>
    <w:rsid w:val="00B57F15"/>
    <w:rsid w:val="00B60A22"/>
    <w:rsid w:val="00B611F8"/>
    <w:rsid w:val="00B61399"/>
    <w:rsid w:val="00B62308"/>
    <w:rsid w:val="00B62651"/>
    <w:rsid w:val="00B62885"/>
    <w:rsid w:val="00B6318C"/>
    <w:rsid w:val="00B63872"/>
    <w:rsid w:val="00B6443D"/>
    <w:rsid w:val="00B647AB"/>
    <w:rsid w:val="00B65AEA"/>
    <w:rsid w:val="00B65E08"/>
    <w:rsid w:val="00B660AD"/>
    <w:rsid w:val="00B6634D"/>
    <w:rsid w:val="00B67A00"/>
    <w:rsid w:val="00B67B7E"/>
    <w:rsid w:val="00B706B7"/>
    <w:rsid w:val="00B7152B"/>
    <w:rsid w:val="00B72446"/>
    <w:rsid w:val="00B72B23"/>
    <w:rsid w:val="00B73760"/>
    <w:rsid w:val="00B73C38"/>
    <w:rsid w:val="00B74365"/>
    <w:rsid w:val="00B743D3"/>
    <w:rsid w:val="00B744F4"/>
    <w:rsid w:val="00B74D9B"/>
    <w:rsid w:val="00B75DD3"/>
    <w:rsid w:val="00B766EB"/>
    <w:rsid w:val="00B76972"/>
    <w:rsid w:val="00B778B9"/>
    <w:rsid w:val="00B77B25"/>
    <w:rsid w:val="00B77CD5"/>
    <w:rsid w:val="00B80D4C"/>
    <w:rsid w:val="00B8101A"/>
    <w:rsid w:val="00B811E8"/>
    <w:rsid w:val="00B81262"/>
    <w:rsid w:val="00B81853"/>
    <w:rsid w:val="00B81B1D"/>
    <w:rsid w:val="00B82173"/>
    <w:rsid w:val="00B821E1"/>
    <w:rsid w:val="00B821EA"/>
    <w:rsid w:val="00B8251E"/>
    <w:rsid w:val="00B82804"/>
    <w:rsid w:val="00B82BC8"/>
    <w:rsid w:val="00B82D57"/>
    <w:rsid w:val="00B82E27"/>
    <w:rsid w:val="00B82FEF"/>
    <w:rsid w:val="00B837B1"/>
    <w:rsid w:val="00B84537"/>
    <w:rsid w:val="00B8474B"/>
    <w:rsid w:val="00B850E6"/>
    <w:rsid w:val="00B856A7"/>
    <w:rsid w:val="00B85AA0"/>
    <w:rsid w:val="00B86C5D"/>
    <w:rsid w:val="00B87DEA"/>
    <w:rsid w:val="00B87EFD"/>
    <w:rsid w:val="00B90248"/>
    <w:rsid w:val="00B907EF"/>
    <w:rsid w:val="00B90F3E"/>
    <w:rsid w:val="00B91197"/>
    <w:rsid w:val="00B91742"/>
    <w:rsid w:val="00B91B5E"/>
    <w:rsid w:val="00B921D0"/>
    <w:rsid w:val="00B922FE"/>
    <w:rsid w:val="00B93175"/>
    <w:rsid w:val="00B93521"/>
    <w:rsid w:val="00B937BD"/>
    <w:rsid w:val="00B93DAB"/>
    <w:rsid w:val="00B93DCC"/>
    <w:rsid w:val="00B94DA7"/>
    <w:rsid w:val="00B9541B"/>
    <w:rsid w:val="00B95B98"/>
    <w:rsid w:val="00B96053"/>
    <w:rsid w:val="00B9640B"/>
    <w:rsid w:val="00B96542"/>
    <w:rsid w:val="00B96882"/>
    <w:rsid w:val="00B96E6C"/>
    <w:rsid w:val="00B97292"/>
    <w:rsid w:val="00B97954"/>
    <w:rsid w:val="00B97BC6"/>
    <w:rsid w:val="00BA0F2B"/>
    <w:rsid w:val="00BA1079"/>
    <w:rsid w:val="00BA1615"/>
    <w:rsid w:val="00BA2824"/>
    <w:rsid w:val="00BA2F7B"/>
    <w:rsid w:val="00BA44A3"/>
    <w:rsid w:val="00BA4CF4"/>
    <w:rsid w:val="00BA4EC1"/>
    <w:rsid w:val="00BA5956"/>
    <w:rsid w:val="00BA5B2C"/>
    <w:rsid w:val="00BA5E0D"/>
    <w:rsid w:val="00BA632E"/>
    <w:rsid w:val="00BA651A"/>
    <w:rsid w:val="00BA69A2"/>
    <w:rsid w:val="00BA6E23"/>
    <w:rsid w:val="00BA71A6"/>
    <w:rsid w:val="00BA75D1"/>
    <w:rsid w:val="00BA78B2"/>
    <w:rsid w:val="00BA7A94"/>
    <w:rsid w:val="00BB0474"/>
    <w:rsid w:val="00BB048C"/>
    <w:rsid w:val="00BB0724"/>
    <w:rsid w:val="00BB0EAD"/>
    <w:rsid w:val="00BB0EF3"/>
    <w:rsid w:val="00BB0FDF"/>
    <w:rsid w:val="00BB120E"/>
    <w:rsid w:val="00BB14A3"/>
    <w:rsid w:val="00BB181D"/>
    <w:rsid w:val="00BB1BF7"/>
    <w:rsid w:val="00BB1E7F"/>
    <w:rsid w:val="00BB2525"/>
    <w:rsid w:val="00BB25B2"/>
    <w:rsid w:val="00BB288A"/>
    <w:rsid w:val="00BB2BA7"/>
    <w:rsid w:val="00BB2C53"/>
    <w:rsid w:val="00BB3C5F"/>
    <w:rsid w:val="00BB3F22"/>
    <w:rsid w:val="00BB5C0B"/>
    <w:rsid w:val="00BB62DD"/>
    <w:rsid w:val="00BB68BF"/>
    <w:rsid w:val="00BB6B3A"/>
    <w:rsid w:val="00BB6BCE"/>
    <w:rsid w:val="00BB6FF2"/>
    <w:rsid w:val="00BB7356"/>
    <w:rsid w:val="00BB7580"/>
    <w:rsid w:val="00BB7915"/>
    <w:rsid w:val="00BB7F5A"/>
    <w:rsid w:val="00BC0082"/>
    <w:rsid w:val="00BC073C"/>
    <w:rsid w:val="00BC08EB"/>
    <w:rsid w:val="00BC0905"/>
    <w:rsid w:val="00BC22A3"/>
    <w:rsid w:val="00BC261E"/>
    <w:rsid w:val="00BC2881"/>
    <w:rsid w:val="00BC2C77"/>
    <w:rsid w:val="00BC2F3D"/>
    <w:rsid w:val="00BC2FC5"/>
    <w:rsid w:val="00BC42BC"/>
    <w:rsid w:val="00BC4860"/>
    <w:rsid w:val="00BC4936"/>
    <w:rsid w:val="00BC4E3C"/>
    <w:rsid w:val="00BC605B"/>
    <w:rsid w:val="00BC643E"/>
    <w:rsid w:val="00BC66AD"/>
    <w:rsid w:val="00BC67C8"/>
    <w:rsid w:val="00BC7181"/>
    <w:rsid w:val="00BC77AB"/>
    <w:rsid w:val="00BC796C"/>
    <w:rsid w:val="00BD0139"/>
    <w:rsid w:val="00BD1075"/>
    <w:rsid w:val="00BD12AC"/>
    <w:rsid w:val="00BD17EE"/>
    <w:rsid w:val="00BD20A1"/>
    <w:rsid w:val="00BD22C7"/>
    <w:rsid w:val="00BD2386"/>
    <w:rsid w:val="00BD23BD"/>
    <w:rsid w:val="00BD2AD0"/>
    <w:rsid w:val="00BD2E3A"/>
    <w:rsid w:val="00BD2ECD"/>
    <w:rsid w:val="00BD3DCB"/>
    <w:rsid w:val="00BD3F78"/>
    <w:rsid w:val="00BD4BAC"/>
    <w:rsid w:val="00BD4CAB"/>
    <w:rsid w:val="00BD5790"/>
    <w:rsid w:val="00BD5EC6"/>
    <w:rsid w:val="00BD6C83"/>
    <w:rsid w:val="00BD6E06"/>
    <w:rsid w:val="00BD7E92"/>
    <w:rsid w:val="00BD7EB9"/>
    <w:rsid w:val="00BE024C"/>
    <w:rsid w:val="00BE02CB"/>
    <w:rsid w:val="00BE0432"/>
    <w:rsid w:val="00BE04FF"/>
    <w:rsid w:val="00BE0976"/>
    <w:rsid w:val="00BE171B"/>
    <w:rsid w:val="00BE1896"/>
    <w:rsid w:val="00BE192F"/>
    <w:rsid w:val="00BE19D7"/>
    <w:rsid w:val="00BE2918"/>
    <w:rsid w:val="00BE2CD6"/>
    <w:rsid w:val="00BE2CFD"/>
    <w:rsid w:val="00BE348B"/>
    <w:rsid w:val="00BE3A70"/>
    <w:rsid w:val="00BE43C5"/>
    <w:rsid w:val="00BE46AD"/>
    <w:rsid w:val="00BE4CBA"/>
    <w:rsid w:val="00BE5675"/>
    <w:rsid w:val="00BE62FD"/>
    <w:rsid w:val="00BE645A"/>
    <w:rsid w:val="00BE64A4"/>
    <w:rsid w:val="00BE6BBA"/>
    <w:rsid w:val="00BE70F6"/>
    <w:rsid w:val="00BE7206"/>
    <w:rsid w:val="00BE7909"/>
    <w:rsid w:val="00BF04BA"/>
    <w:rsid w:val="00BF0501"/>
    <w:rsid w:val="00BF1095"/>
    <w:rsid w:val="00BF1148"/>
    <w:rsid w:val="00BF1851"/>
    <w:rsid w:val="00BF18CE"/>
    <w:rsid w:val="00BF21E5"/>
    <w:rsid w:val="00BF27D4"/>
    <w:rsid w:val="00BF291C"/>
    <w:rsid w:val="00BF2C4A"/>
    <w:rsid w:val="00BF2D39"/>
    <w:rsid w:val="00BF2D97"/>
    <w:rsid w:val="00BF330F"/>
    <w:rsid w:val="00BF37B2"/>
    <w:rsid w:val="00BF3B1C"/>
    <w:rsid w:val="00BF4895"/>
    <w:rsid w:val="00BF4ADB"/>
    <w:rsid w:val="00BF5332"/>
    <w:rsid w:val="00BF542C"/>
    <w:rsid w:val="00BF6214"/>
    <w:rsid w:val="00BF75BE"/>
    <w:rsid w:val="00BF7A51"/>
    <w:rsid w:val="00C000A4"/>
    <w:rsid w:val="00C00301"/>
    <w:rsid w:val="00C0045A"/>
    <w:rsid w:val="00C00712"/>
    <w:rsid w:val="00C0077A"/>
    <w:rsid w:val="00C00940"/>
    <w:rsid w:val="00C00EF3"/>
    <w:rsid w:val="00C01478"/>
    <w:rsid w:val="00C01888"/>
    <w:rsid w:val="00C019B0"/>
    <w:rsid w:val="00C01A09"/>
    <w:rsid w:val="00C025A8"/>
    <w:rsid w:val="00C02769"/>
    <w:rsid w:val="00C02A4A"/>
    <w:rsid w:val="00C02CC5"/>
    <w:rsid w:val="00C0321C"/>
    <w:rsid w:val="00C033F5"/>
    <w:rsid w:val="00C037D0"/>
    <w:rsid w:val="00C04918"/>
    <w:rsid w:val="00C05E7A"/>
    <w:rsid w:val="00C06A15"/>
    <w:rsid w:val="00C10026"/>
    <w:rsid w:val="00C10264"/>
    <w:rsid w:val="00C1053B"/>
    <w:rsid w:val="00C10A43"/>
    <w:rsid w:val="00C10DE0"/>
    <w:rsid w:val="00C10DFE"/>
    <w:rsid w:val="00C10F4E"/>
    <w:rsid w:val="00C113D4"/>
    <w:rsid w:val="00C1143A"/>
    <w:rsid w:val="00C12501"/>
    <w:rsid w:val="00C12746"/>
    <w:rsid w:val="00C12D72"/>
    <w:rsid w:val="00C14238"/>
    <w:rsid w:val="00C14A69"/>
    <w:rsid w:val="00C14DAF"/>
    <w:rsid w:val="00C152DE"/>
    <w:rsid w:val="00C157AA"/>
    <w:rsid w:val="00C16112"/>
    <w:rsid w:val="00C16773"/>
    <w:rsid w:val="00C16D9D"/>
    <w:rsid w:val="00C16FFA"/>
    <w:rsid w:val="00C175D7"/>
    <w:rsid w:val="00C17D31"/>
    <w:rsid w:val="00C200F8"/>
    <w:rsid w:val="00C2037F"/>
    <w:rsid w:val="00C20BED"/>
    <w:rsid w:val="00C21100"/>
    <w:rsid w:val="00C223E8"/>
    <w:rsid w:val="00C22898"/>
    <w:rsid w:val="00C22AF7"/>
    <w:rsid w:val="00C22FC7"/>
    <w:rsid w:val="00C248A4"/>
    <w:rsid w:val="00C24950"/>
    <w:rsid w:val="00C24DDF"/>
    <w:rsid w:val="00C256AD"/>
    <w:rsid w:val="00C25709"/>
    <w:rsid w:val="00C25791"/>
    <w:rsid w:val="00C26937"/>
    <w:rsid w:val="00C26A9A"/>
    <w:rsid w:val="00C271CA"/>
    <w:rsid w:val="00C27C97"/>
    <w:rsid w:val="00C27DE8"/>
    <w:rsid w:val="00C30172"/>
    <w:rsid w:val="00C30993"/>
    <w:rsid w:val="00C309B4"/>
    <w:rsid w:val="00C30C22"/>
    <w:rsid w:val="00C30D85"/>
    <w:rsid w:val="00C31AC1"/>
    <w:rsid w:val="00C31FAF"/>
    <w:rsid w:val="00C322DA"/>
    <w:rsid w:val="00C324CE"/>
    <w:rsid w:val="00C324EB"/>
    <w:rsid w:val="00C3275A"/>
    <w:rsid w:val="00C32C5F"/>
    <w:rsid w:val="00C32DF2"/>
    <w:rsid w:val="00C330DD"/>
    <w:rsid w:val="00C33219"/>
    <w:rsid w:val="00C3353A"/>
    <w:rsid w:val="00C3364D"/>
    <w:rsid w:val="00C3377B"/>
    <w:rsid w:val="00C33BAB"/>
    <w:rsid w:val="00C34007"/>
    <w:rsid w:val="00C34C25"/>
    <w:rsid w:val="00C34E09"/>
    <w:rsid w:val="00C351B6"/>
    <w:rsid w:val="00C35772"/>
    <w:rsid w:val="00C36241"/>
    <w:rsid w:val="00C3689E"/>
    <w:rsid w:val="00C36D84"/>
    <w:rsid w:val="00C36FF7"/>
    <w:rsid w:val="00C376CC"/>
    <w:rsid w:val="00C3795A"/>
    <w:rsid w:val="00C37C54"/>
    <w:rsid w:val="00C408C6"/>
    <w:rsid w:val="00C40FED"/>
    <w:rsid w:val="00C4186A"/>
    <w:rsid w:val="00C4341F"/>
    <w:rsid w:val="00C43DE5"/>
    <w:rsid w:val="00C441C4"/>
    <w:rsid w:val="00C44321"/>
    <w:rsid w:val="00C446E3"/>
    <w:rsid w:val="00C45E58"/>
    <w:rsid w:val="00C46553"/>
    <w:rsid w:val="00C4655D"/>
    <w:rsid w:val="00C46619"/>
    <w:rsid w:val="00C46A85"/>
    <w:rsid w:val="00C46DC8"/>
    <w:rsid w:val="00C46FC1"/>
    <w:rsid w:val="00C478DA"/>
    <w:rsid w:val="00C47943"/>
    <w:rsid w:val="00C47BBA"/>
    <w:rsid w:val="00C47E72"/>
    <w:rsid w:val="00C50071"/>
    <w:rsid w:val="00C50597"/>
    <w:rsid w:val="00C50C9D"/>
    <w:rsid w:val="00C51A46"/>
    <w:rsid w:val="00C52D15"/>
    <w:rsid w:val="00C53343"/>
    <w:rsid w:val="00C536BC"/>
    <w:rsid w:val="00C53913"/>
    <w:rsid w:val="00C5492A"/>
    <w:rsid w:val="00C55177"/>
    <w:rsid w:val="00C55360"/>
    <w:rsid w:val="00C55DAB"/>
    <w:rsid w:val="00C55EDF"/>
    <w:rsid w:val="00C561C8"/>
    <w:rsid w:val="00C57595"/>
    <w:rsid w:val="00C57A6F"/>
    <w:rsid w:val="00C57ED6"/>
    <w:rsid w:val="00C60691"/>
    <w:rsid w:val="00C60706"/>
    <w:rsid w:val="00C609C7"/>
    <w:rsid w:val="00C60DE9"/>
    <w:rsid w:val="00C60DF1"/>
    <w:rsid w:val="00C61715"/>
    <w:rsid w:val="00C61E38"/>
    <w:rsid w:val="00C62DDC"/>
    <w:rsid w:val="00C63038"/>
    <w:rsid w:val="00C6320A"/>
    <w:rsid w:val="00C63A7B"/>
    <w:rsid w:val="00C640A0"/>
    <w:rsid w:val="00C64577"/>
    <w:rsid w:val="00C6501C"/>
    <w:rsid w:val="00C658C6"/>
    <w:rsid w:val="00C65D1D"/>
    <w:rsid w:val="00C662EC"/>
    <w:rsid w:val="00C66B6A"/>
    <w:rsid w:val="00C66F00"/>
    <w:rsid w:val="00C676B1"/>
    <w:rsid w:val="00C676E2"/>
    <w:rsid w:val="00C7065E"/>
    <w:rsid w:val="00C706CA"/>
    <w:rsid w:val="00C70A88"/>
    <w:rsid w:val="00C70BCA"/>
    <w:rsid w:val="00C71324"/>
    <w:rsid w:val="00C715A0"/>
    <w:rsid w:val="00C72565"/>
    <w:rsid w:val="00C72817"/>
    <w:rsid w:val="00C72AD9"/>
    <w:rsid w:val="00C72D3F"/>
    <w:rsid w:val="00C7313D"/>
    <w:rsid w:val="00C7350F"/>
    <w:rsid w:val="00C7378D"/>
    <w:rsid w:val="00C73A38"/>
    <w:rsid w:val="00C741BF"/>
    <w:rsid w:val="00C74272"/>
    <w:rsid w:val="00C74ECE"/>
    <w:rsid w:val="00C756A0"/>
    <w:rsid w:val="00C761FF"/>
    <w:rsid w:val="00C76A61"/>
    <w:rsid w:val="00C76B0B"/>
    <w:rsid w:val="00C7739A"/>
    <w:rsid w:val="00C778DD"/>
    <w:rsid w:val="00C77F3E"/>
    <w:rsid w:val="00C80337"/>
    <w:rsid w:val="00C81DD3"/>
    <w:rsid w:val="00C81EDB"/>
    <w:rsid w:val="00C821C8"/>
    <w:rsid w:val="00C8273F"/>
    <w:rsid w:val="00C83033"/>
    <w:rsid w:val="00C8309E"/>
    <w:rsid w:val="00C83837"/>
    <w:rsid w:val="00C83B96"/>
    <w:rsid w:val="00C84661"/>
    <w:rsid w:val="00C84715"/>
    <w:rsid w:val="00C84934"/>
    <w:rsid w:val="00C8497C"/>
    <w:rsid w:val="00C8528B"/>
    <w:rsid w:val="00C8548B"/>
    <w:rsid w:val="00C85E53"/>
    <w:rsid w:val="00C86112"/>
    <w:rsid w:val="00C86291"/>
    <w:rsid w:val="00C865C6"/>
    <w:rsid w:val="00C8699F"/>
    <w:rsid w:val="00C8708F"/>
    <w:rsid w:val="00C876D0"/>
    <w:rsid w:val="00C90050"/>
    <w:rsid w:val="00C901C9"/>
    <w:rsid w:val="00C90524"/>
    <w:rsid w:val="00C905B2"/>
    <w:rsid w:val="00C90AB5"/>
    <w:rsid w:val="00C90B4E"/>
    <w:rsid w:val="00C90E8C"/>
    <w:rsid w:val="00C91734"/>
    <w:rsid w:val="00C918B7"/>
    <w:rsid w:val="00C91BAC"/>
    <w:rsid w:val="00C91C6C"/>
    <w:rsid w:val="00C92E33"/>
    <w:rsid w:val="00C93BDA"/>
    <w:rsid w:val="00C93C26"/>
    <w:rsid w:val="00C94166"/>
    <w:rsid w:val="00C95385"/>
    <w:rsid w:val="00C95ACD"/>
    <w:rsid w:val="00C968C7"/>
    <w:rsid w:val="00C96B8D"/>
    <w:rsid w:val="00C96CBB"/>
    <w:rsid w:val="00C97429"/>
    <w:rsid w:val="00C97563"/>
    <w:rsid w:val="00CA0050"/>
    <w:rsid w:val="00CA158A"/>
    <w:rsid w:val="00CA1902"/>
    <w:rsid w:val="00CA2425"/>
    <w:rsid w:val="00CA2621"/>
    <w:rsid w:val="00CA3E32"/>
    <w:rsid w:val="00CA41A9"/>
    <w:rsid w:val="00CA4A3E"/>
    <w:rsid w:val="00CA4E5B"/>
    <w:rsid w:val="00CA57C6"/>
    <w:rsid w:val="00CA600A"/>
    <w:rsid w:val="00CA63F0"/>
    <w:rsid w:val="00CA6A25"/>
    <w:rsid w:val="00CA73FE"/>
    <w:rsid w:val="00CA7DAF"/>
    <w:rsid w:val="00CB04D0"/>
    <w:rsid w:val="00CB0B52"/>
    <w:rsid w:val="00CB0B68"/>
    <w:rsid w:val="00CB1557"/>
    <w:rsid w:val="00CB1ABF"/>
    <w:rsid w:val="00CB2FEE"/>
    <w:rsid w:val="00CB30B8"/>
    <w:rsid w:val="00CB3BED"/>
    <w:rsid w:val="00CB3C38"/>
    <w:rsid w:val="00CB41DC"/>
    <w:rsid w:val="00CB4960"/>
    <w:rsid w:val="00CB4E4C"/>
    <w:rsid w:val="00CB6FFB"/>
    <w:rsid w:val="00CB72D5"/>
    <w:rsid w:val="00CC01C9"/>
    <w:rsid w:val="00CC099E"/>
    <w:rsid w:val="00CC0FEF"/>
    <w:rsid w:val="00CC102D"/>
    <w:rsid w:val="00CC1130"/>
    <w:rsid w:val="00CC11AF"/>
    <w:rsid w:val="00CC13D0"/>
    <w:rsid w:val="00CC1C98"/>
    <w:rsid w:val="00CC201D"/>
    <w:rsid w:val="00CC2489"/>
    <w:rsid w:val="00CC24F2"/>
    <w:rsid w:val="00CC296F"/>
    <w:rsid w:val="00CC2FB7"/>
    <w:rsid w:val="00CC3156"/>
    <w:rsid w:val="00CC42DD"/>
    <w:rsid w:val="00CC47B0"/>
    <w:rsid w:val="00CC4D2D"/>
    <w:rsid w:val="00CC529A"/>
    <w:rsid w:val="00CC5309"/>
    <w:rsid w:val="00CC5574"/>
    <w:rsid w:val="00CC5653"/>
    <w:rsid w:val="00CC6985"/>
    <w:rsid w:val="00CC7800"/>
    <w:rsid w:val="00CD015A"/>
    <w:rsid w:val="00CD0B1B"/>
    <w:rsid w:val="00CD0FEB"/>
    <w:rsid w:val="00CD1275"/>
    <w:rsid w:val="00CD1D8D"/>
    <w:rsid w:val="00CD21A7"/>
    <w:rsid w:val="00CD2E90"/>
    <w:rsid w:val="00CD31EC"/>
    <w:rsid w:val="00CD353E"/>
    <w:rsid w:val="00CD3C19"/>
    <w:rsid w:val="00CD3EAE"/>
    <w:rsid w:val="00CD4190"/>
    <w:rsid w:val="00CD41B8"/>
    <w:rsid w:val="00CD42A7"/>
    <w:rsid w:val="00CD56D7"/>
    <w:rsid w:val="00CD5937"/>
    <w:rsid w:val="00CD5B5A"/>
    <w:rsid w:val="00CD5CC1"/>
    <w:rsid w:val="00CD5FEA"/>
    <w:rsid w:val="00CD6085"/>
    <w:rsid w:val="00CD632B"/>
    <w:rsid w:val="00CD6337"/>
    <w:rsid w:val="00CD6342"/>
    <w:rsid w:val="00CD657A"/>
    <w:rsid w:val="00CD67A2"/>
    <w:rsid w:val="00CD6930"/>
    <w:rsid w:val="00CD6D35"/>
    <w:rsid w:val="00CE022F"/>
    <w:rsid w:val="00CE19F4"/>
    <w:rsid w:val="00CE2FAD"/>
    <w:rsid w:val="00CE2FBB"/>
    <w:rsid w:val="00CE315C"/>
    <w:rsid w:val="00CE379D"/>
    <w:rsid w:val="00CE4862"/>
    <w:rsid w:val="00CE48A7"/>
    <w:rsid w:val="00CE4934"/>
    <w:rsid w:val="00CE4AD9"/>
    <w:rsid w:val="00CE5009"/>
    <w:rsid w:val="00CE53D3"/>
    <w:rsid w:val="00CE5584"/>
    <w:rsid w:val="00CE57AE"/>
    <w:rsid w:val="00CE6312"/>
    <w:rsid w:val="00CE6519"/>
    <w:rsid w:val="00CE65FF"/>
    <w:rsid w:val="00CE664A"/>
    <w:rsid w:val="00CE6766"/>
    <w:rsid w:val="00CE7C1A"/>
    <w:rsid w:val="00CE7F63"/>
    <w:rsid w:val="00CE7FC0"/>
    <w:rsid w:val="00CF05F4"/>
    <w:rsid w:val="00CF0856"/>
    <w:rsid w:val="00CF0A8F"/>
    <w:rsid w:val="00CF0E65"/>
    <w:rsid w:val="00CF10DA"/>
    <w:rsid w:val="00CF2E6F"/>
    <w:rsid w:val="00CF2F30"/>
    <w:rsid w:val="00CF30B7"/>
    <w:rsid w:val="00CF38C2"/>
    <w:rsid w:val="00CF4304"/>
    <w:rsid w:val="00CF454B"/>
    <w:rsid w:val="00CF4A90"/>
    <w:rsid w:val="00CF4CF5"/>
    <w:rsid w:val="00CF52D8"/>
    <w:rsid w:val="00CF586C"/>
    <w:rsid w:val="00CF5DBD"/>
    <w:rsid w:val="00CF63F4"/>
    <w:rsid w:val="00CF659E"/>
    <w:rsid w:val="00CF6EBE"/>
    <w:rsid w:val="00CF7C29"/>
    <w:rsid w:val="00CF7FD7"/>
    <w:rsid w:val="00D0008D"/>
    <w:rsid w:val="00D0034B"/>
    <w:rsid w:val="00D00DDC"/>
    <w:rsid w:val="00D00F12"/>
    <w:rsid w:val="00D01AA4"/>
    <w:rsid w:val="00D01CDA"/>
    <w:rsid w:val="00D02175"/>
    <w:rsid w:val="00D023A8"/>
    <w:rsid w:val="00D023C0"/>
    <w:rsid w:val="00D02823"/>
    <w:rsid w:val="00D032A2"/>
    <w:rsid w:val="00D032CA"/>
    <w:rsid w:val="00D0370D"/>
    <w:rsid w:val="00D042B1"/>
    <w:rsid w:val="00D04B46"/>
    <w:rsid w:val="00D05C06"/>
    <w:rsid w:val="00D05CDD"/>
    <w:rsid w:val="00D06470"/>
    <w:rsid w:val="00D06C82"/>
    <w:rsid w:val="00D06F20"/>
    <w:rsid w:val="00D07502"/>
    <w:rsid w:val="00D10010"/>
    <w:rsid w:val="00D100A7"/>
    <w:rsid w:val="00D10255"/>
    <w:rsid w:val="00D103D8"/>
    <w:rsid w:val="00D108DE"/>
    <w:rsid w:val="00D10AB0"/>
    <w:rsid w:val="00D112FE"/>
    <w:rsid w:val="00D11417"/>
    <w:rsid w:val="00D1148D"/>
    <w:rsid w:val="00D1160C"/>
    <w:rsid w:val="00D11AD2"/>
    <w:rsid w:val="00D11C65"/>
    <w:rsid w:val="00D12555"/>
    <w:rsid w:val="00D12B6F"/>
    <w:rsid w:val="00D12D2B"/>
    <w:rsid w:val="00D12F39"/>
    <w:rsid w:val="00D12F7C"/>
    <w:rsid w:val="00D1501A"/>
    <w:rsid w:val="00D1546D"/>
    <w:rsid w:val="00D162E6"/>
    <w:rsid w:val="00D169D9"/>
    <w:rsid w:val="00D1748F"/>
    <w:rsid w:val="00D1769E"/>
    <w:rsid w:val="00D17C9A"/>
    <w:rsid w:val="00D17DFC"/>
    <w:rsid w:val="00D20C17"/>
    <w:rsid w:val="00D20CF3"/>
    <w:rsid w:val="00D20DF4"/>
    <w:rsid w:val="00D21F77"/>
    <w:rsid w:val="00D22734"/>
    <w:rsid w:val="00D22A19"/>
    <w:rsid w:val="00D22B80"/>
    <w:rsid w:val="00D22D56"/>
    <w:rsid w:val="00D23C70"/>
    <w:rsid w:val="00D25558"/>
    <w:rsid w:val="00D25B17"/>
    <w:rsid w:val="00D25B3B"/>
    <w:rsid w:val="00D26677"/>
    <w:rsid w:val="00D2679A"/>
    <w:rsid w:val="00D26AE0"/>
    <w:rsid w:val="00D27F1C"/>
    <w:rsid w:val="00D3025B"/>
    <w:rsid w:val="00D3199A"/>
    <w:rsid w:val="00D31DD0"/>
    <w:rsid w:val="00D31F70"/>
    <w:rsid w:val="00D3202C"/>
    <w:rsid w:val="00D321CD"/>
    <w:rsid w:val="00D331C3"/>
    <w:rsid w:val="00D335B0"/>
    <w:rsid w:val="00D33A5E"/>
    <w:rsid w:val="00D33F3D"/>
    <w:rsid w:val="00D3417D"/>
    <w:rsid w:val="00D34C59"/>
    <w:rsid w:val="00D34DDF"/>
    <w:rsid w:val="00D34FA0"/>
    <w:rsid w:val="00D3503B"/>
    <w:rsid w:val="00D35A10"/>
    <w:rsid w:val="00D3688E"/>
    <w:rsid w:val="00D37563"/>
    <w:rsid w:val="00D40368"/>
    <w:rsid w:val="00D407FD"/>
    <w:rsid w:val="00D40830"/>
    <w:rsid w:val="00D40945"/>
    <w:rsid w:val="00D412C9"/>
    <w:rsid w:val="00D4234A"/>
    <w:rsid w:val="00D42448"/>
    <w:rsid w:val="00D4276A"/>
    <w:rsid w:val="00D42793"/>
    <w:rsid w:val="00D42D5A"/>
    <w:rsid w:val="00D440AE"/>
    <w:rsid w:val="00D44152"/>
    <w:rsid w:val="00D4428B"/>
    <w:rsid w:val="00D4523F"/>
    <w:rsid w:val="00D45354"/>
    <w:rsid w:val="00D4561E"/>
    <w:rsid w:val="00D45997"/>
    <w:rsid w:val="00D45C90"/>
    <w:rsid w:val="00D45FD4"/>
    <w:rsid w:val="00D4624F"/>
    <w:rsid w:val="00D464D9"/>
    <w:rsid w:val="00D4660A"/>
    <w:rsid w:val="00D466D8"/>
    <w:rsid w:val="00D46BB0"/>
    <w:rsid w:val="00D46D0B"/>
    <w:rsid w:val="00D46D54"/>
    <w:rsid w:val="00D5017F"/>
    <w:rsid w:val="00D50230"/>
    <w:rsid w:val="00D50490"/>
    <w:rsid w:val="00D50B1C"/>
    <w:rsid w:val="00D50CBB"/>
    <w:rsid w:val="00D511D3"/>
    <w:rsid w:val="00D522C6"/>
    <w:rsid w:val="00D523E5"/>
    <w:rsid w:val="00D524B2"/>
    <w:rsid w:val="00D5323E"/>
    <w:rsid w:val="00D540D3"/>
    <w:rsid w:val="00D540F5"/>
    <w:rsid w:val="00D54C78"/>
    <w:rsid w:val="00D55191"/>
    <w:rsid w:val="00D5600E"/>
    <w:rsid w:val="00D56A24"/>
    <w:rsid w:val="00D57BEA"/>
    <w:rsid w:val="00D57C86"/>
    <w:rsid w:val="00D57FE5"/>
    <w:rsid w:val="00D6068E"/>
    <w:rsid w:val="00D60917"/>
    <w:rsid w:val="00D60C95"/>
    <w:rsid w:val="00D619BC"/>
    <w:rsid w:val="00D61A2D"/>
    <w:rsid w:val="00D61B56"/>
    <w:rsid w:val="00D6274B"/>
    <w:rsid w:val="00D62875"/>
    <w:rsid w:val="00D628A5"/>
    <w:rsid w:val="00D62F51"/>
    <w:rsid w:val="00D63290"/>
    <w:rsid w:val="00D65116"/>
    <w:rsid w:val="00D6579E"/>
    <w:rsid w:val="00D65B5D"/>
    <w:rsid w:val="00D66532"/>
    <w:rsid w:val="00D66A05"/>
    <w:rsid w:val="00D67433"/>
    <w:rsid w:val="00D67699"/>
    <w:rsid w:val="00D679F0"/>
    <w:rsid w:val="00D71792"/>
    <w:rsid w:val="00D71D40"/>
    <w:rsid w:val="00D72AFE"/>
    <w:rsid w:val="00D72E71"/>
    <w:rsid w:val="00D72EAE"/>
    <w:rsid w:val="00D738F9"/>
    <w:rsid w:val="00D73C32"/>
    <w:rsid w:val="00D73D6B"/>
    <w:rsid w:val="00D7428F"/>
    <w:rsid w:val="00D74A6B"/>
    <w:rsid w:val="00D74B0E"/>
    <w:rsid w:val="00D74D58"/>
    <w:rsid w:val="00D75355"/>
    <w:rsid w:val="00D75960"/>
    <w:rsid w:val="00D76404"/>
    <w:rsid w:val="00D7651A"/>
    <w:rsid w:val="00D767F9"/>
    <w:rsid w:val="00D77142"/>
    <w:rsid w:val="00D77989"/>
    <w:rsid w:val="00D77F2D"/>
    <w:rsid w:val="00D80997"/>
    <w:rsid w:val="00D809F8"/>
    <w:rsid w:val="00D80C5A"/>
    <w:rsid w:val="00D8143F"/>
    <w:rsid w:val="00D81B67"/>
    <w:rsid w:val="00D82144"/>
    <w:rsid w:val="00D823EC"/>
    <w:rsid w:val="00D8293A"/>
    <w:rsid w:val="00D83500"/>
    <w:rsid w:val="00D83EFD"/>
    <w:rsid w:val="00D84140"/>
    <w:rsid w:val="00D8457B"/>
    <w:rsid w:val="00D84D73"/>
    <w:rsid w:val="00D85482"/>
    <w:rsid w:val="00D85701"/>
    <w:rsid w:val="00D86C29"/>
    <w:rsid w:val="00D86FED"/>
    <w:rsid w:val="00D8790A"/>
    <w:rsid w:val="00D87B62"/>
    <w:rsid w:val="00D87C42"/>
    <w:rsid w:val="00D9031F"/>
    <w:rsid w:val="00D903B5"/>
    <w:rsid w:val="00D9048F"/>
    <w:rsid w:val="00D908CC"/>
    <w:rsid w:val="00D92584"/>
    <w:rsid w:val="00D92AF1"/>
    <w:rsid w:val="00D92DAF"/>
    <w:rsid w:val="00D9300D"/>
    <w:rsid w:val="00D934B8"/>
    <w:rsid w:val="00D93578"/>
    <w:rsid w:val="00D93A74"/>
    <w:rsid w:val="00D94747"/>
    <w:rsid w:val="00D949CF"/>
    <w:rsid w:val="00D94F59"/>
    <w:rsid w:val="00D952E3"/>
    <w:rsid w:val="00D955EF"/>
    <w:rsid w:val="00D970D4"/>
    <w:rsid w:val="00D9798E"/>
    <w:rsid w:val="00D97E6D"/>
    <w:rsid w:val="00DA14DC"/>
    <w:rsid w:val="00DA1545"/>
    <w:rsid w:val="00DA1577"/>
    <w:rsid w:val="00DA1C34"/>
    <w:rsid w:val="00DA1EA2"/>
    <w:rsid w:val="00DA2F2E"/>
    <w:rsid w:val="00DA33F6"/>
    <w:rsid w:val="00DA3467"/>
    <w:rsid w:val="00DA34CE"/>
    <w:rsid w:val="00DA3FCA"/>
    <w:rsid w:val="00DA4222"/>
    <w:rsid w:val="00DA4265"/>
    <w:rsid w:val="00DA43FB"/>
    <w:rsid w:val="00DA4681"/>
    <w:rsid w:val="00DA5252"/>
    <w:rsid w:val="00DA54DB"/>
    <w:rsid w:val="00DA7A34"/>
    <w:rsid w:val="00DB0AC3"/>
    <w:rsid w:val="00DB0DB7"/>
    <w:rsid w:val="00DB0EB0"/>
    <w:rsid w:val="00DB136A"/>
    <w:rsid w:val="00DB2CC4"/>
    <w:rsid w:val="00DB2CFC"/>
    <w:rsid w:val="00DB33B4"/>
    <w:rsid w:val="00DB4071"/>
    <w:rsid w:val="00DB4944"/>
    <w:rsid w:val="00DB5210"/>
    <w:rsid w:val="00DB5304"/>
    <w:rsid w:val="00DB533C"/>
    <w:rsid w:val="00DB5843"/>
    <w:rsid w:val="00DB5D00"/>
    <w:rsid w:val="00DB5F1E"/>
    <w:rsid w:val="00DB6367"/>
    <w:rsid w:val="00DB6B6F"/>
    <w:rsid w:val="00DB7ABA"/>
    <w:rsid w:val="00DB7E93"/>
    <w:rsid w:val="00DC0393"/>
    <w:rsid w:val="00DC0C70"/>
    <w:rsid w:val="00DC16EB"/>
    <w:rsid w:val="00DC21CE"/>
    <w:rsid w:val="00DC2A9D"/>
    <w:rsid w:val="00DC4422"/>
    <w:rsid w:val="00DC4AB9"/>
    <w:rsid w:val="00DC4C87"/>
    <w:rsid w:val="00DC4FC0"/>
    <w:rsid w:val="00DC5534"/>
    <w:rsid w:val="00DC57A3"/>
    <w:rsid w:val="00DC592C"/>
    <w:rsid w:val="00DC5C66"/>
    <w:rsid w:val="00DC5ED4"/>
    <w:rsid w:val="00DC61EE"/>
    <w:rsid w:val="00DC6BD6"/>
    <w:rsid w:val="00DC6DE7"/>
    <w:rsid w:val="00DC7129"/>
    <w:rsid w:val="00DC7557"/>
    <w:rsid w:val="00DC78D5"/>
    <w:rsid w:val="00DC7959"/>
    <w:rsid w:val="00DC7A99"/>
    <w:rsid w:val="00DC7E2A"/>
    <w:rsid w:val="00DD084A"/>
    <w:rsid w:val="00DD10E9"/>
    <w:rsid w:val="00DD1140"/>
    <w:rsid w:val="00DD16F7"/>
    <w:rsid w:val="00DD183D"/>
    <w:rsid w:val="00DD1C75"/>
    <w:rsid w:val="00DD1D15"/>
    <w:rsid w:val="00DD303C"/>
    <w:rsid w:val="00DD39DB"/>
    <w:rsid w:val="00DD41EA"/>
    <w:rsid w:val="00DD4BF9"/>
    <w:rsid w:val="00DD4FEA"/>
    <w:rsid w:val="00DD4FFA"/>
    <w:rsid w:val="00DD524C"/>
    <w:rsid w:val="00DD53D4"/>
    <w:rsid w:val="00DD5AEA"/>
    <w:rsid w:val="00DD60E9"/>
    <w:rsid w:val="00DD7480"/>
    <w:rsid w:val="00DD76F4"/>
    <w:rsid w:val="00DD7793"/>
    <w:rsid w:val="00DE07E7"/>
    <w:rsid w:val="00DE112C"/>
    <w:rsid w:val="00DE14CC"/>
    <w:rsid w:val="00DE19B3"/>
    <w:rsid w:val="00DE3A05"/>
    <w:rsid w:val="00DE3A59"/>
    <w:rsid w:val="00DE3FAF"/>
    <w:rsid w:val="00DE44A0"/>
    <w:rsid w:val="00DE44E9"/>
    <w:rsid w:val="00DE479C"/>
    <w:rsid w:val="00DE494A"/>
    <w:rsid w:val="00DE4EED"/>
    <w:rsid w:val="00DE4FEF"/>
    <w:rsid w:val="00DE526E"/>
    <w:rsid w:val="00DE5D71"/>
    <w:rsid w:val="00DE5DD4"/>
    <w:rsid w:val="00DE65FF"/>
    <w:rsid w:val="00DE6A79"/>
    <w:rsid w:val="00DE6AE4"/>
    <w:rsid w:val="00DE72A0"/>
    <w:rsid w:val="00DE7CA8"/>
    <w:rsid w:val="00DE7CCB"/>
    <w:rsid w:val="00DF0477"/>
    <w:rsid w:val="00DF093B"/>
    <w:rsid w:val="00DF142C"/>
    <w:rsid w:val="00DF16DC"/>
    <w:rsid w:val="00DF2CB7"/>
    <w:rsid w:val="00DF2EC4"/>
    <w:rsid w:val="00DF2F78"/>
    <w:rsid w:val="00DF3530"/>
    <w:rsid w:val="00DF40F2"/>
    <w:rsid w:val="00DF444E"/>
    <w:rsid w:val="00DF4ACA"/>
    <w:rsid w:val="00DF50C3"/>
    <w:rsid w:val="00DF58D3"/>
    <w:rsid w:val="00DF5CD9"/>
    <w:rsid w:val="00DF6262"/>
    <w:rsid w:val="00DF62AC"/>
    <w:rsid w:val="00DF62BD"/>
    <w:rsid w:val="00DF635A"/>
    <w:rsid w:val="00DF66ED"/>
    <w:rsid w:val="00DF6A6E"/>
    <w:rsid w:val="00DF6BF2"/>
    <w:rsid w:val="00DF6F8C"/>
    <w:rsid w:val="00DF7490"/>
    <w:rsid w:val="00DF7F3A"/>
    <w:rsid w:val="00E003BF"/>
    <w:rsid w:val="00E00BF5"/>
    <w:rsid w:val="00E00DC0"/>
    <w:rsid w:val="00E01323"/>
    <w:rsid w:val="00E023AB"/>
    <w:rsid w:val="00E0249C"/>
    <w:rsid w:val="00E024A5"/>
    <w:rsid w:val="00E029FF"/>
    <w:rsid w:val="00E03228"/>
    <w:rsid w:val="00E033DB"/>
    <w:rsid w:val="00E04193"/>
    <w:rsid w:val="00E04E2E"/>
    <w:rsid w:val="00E05A73"/>
    <w:rsid w:val="00E06BAD"/>
    <w:rsid w:val="00E076BF"/>
    <w:rsid w:val="00E10140"/>
    <w:rsid w:val="00E108E6"/>
    <w:rsid w:val="00E1120C"/>
    <w:rsid w:val="00E11250"/>
    <w:rsid w:val="00E11C1B"/>
    <w:rsid w:val="00E11CBA"/>
    <w:rsid w:val="00E121B1"/>
    <w:rsid w:val="00E12273"/>
    <w:rsid w:val="00E12777"/>
    <w:rsid w:val="00E131A3"/>
    <w:rsid w:val="00E136D5"/>
    <w:rsid w:val="00E14449"/>
    <w:rsid w:val="00E145EC"/>
    <w:rsid w:val="00E14EB7"/>
    <w:rsid w:val="00E15792"/>
    <w:rsid w:val="00E1583B"/>
    <w:rsid w:val="00E1603E"/>
    <w:rsid w:val="00E1626B"/>
    <w:rsid w:val="00E16897"/>
    <w:rsid w:val="00E168A6"/>
    <w:rsid w:val="00E16E8B"/>
    <w:rsid w:val="00E171F5"/>
    <w:rsid w:val="00E17A98"/>
    <w:rsid w:val="00E20658"/>
    <w:rsid w:val="00E21230"/>
    <w:rsid w:val="00E21BAE"/>
    <w:rsid w:val="00E22286"/>
    <w:rsid w:val="00E22F96"/>
    <w:rsid w:val="00E23731"/>
    <w:rsid w:val="00E2476F"/>
    <w:rsid w:val="00E24EDE"/>
    <w:rsid w:val="00E24EF7"/>
    <w:rsid w:val="00E25013"/>
    <w:rsid w:val="00E256CC"/>
    <w:rsid w:val="00E25CEA"/>
    <w:rsid w:val="00E2617A"/>
    <w:rsid w:val="00E26811"/>
    <w:rsid w:val="00E268E5"/>
    <w:rsid w:val="00E26B17"/>
    <w:rsid w:val="00E26E62"/>
    <w:rsid w:val="00E27407"/>
    <w:rsid w:val="00E27726"/>
    <w:rsid w:val="00E27E65"/>
    <w:rsid w:val="00E3061D"/>
    <w:rsid w:val="00E3070A"/>
    <w:rsid w:val="00E31AD0"/>
    <w:rsid w:val="00E31D45"/>
    <w:rsid w:val="00E3222F"/>
    <w:rsid w:val="00E32828"/>
    <w:rsid w:val="00E32D87"/>
    <w:rsid w:val="00E330C5"/>
    <w:rsid w:val="00E334B6"/>
    <w:rsid w:val="00E33536"/>
    <w:rsid w:val="00E33B7E"/>
    <w:rsid w:val="00E3435D"/>
    <w:rsid w:val="00E347FE"/>
    <w:rsid w:val="00E34BE8"/>
    <w:rsid w:val="00E34F0F"/>
    <w:rsid w:val="00E350CB"/>
    <w:rsid w:val="00E36310"/>
    <w:rsid w:val="00E3665B"/>
    <w:rsid w:val="00E36A0B"/>
    <w:rsid w:val="00E36DA5"/>
    <w:rsid w:val="00E36FC7"/>
    <w:rsid w:val="00E374DD"/>
    <w:rsid w:val="00E376B5"/>
    <w:rsid w:val="00E377CC"/>
    <w:rsid w:val="00E377E3"/>
    <w:rsid w:val="00E37FD0"/>
    <w:rsid w:val="00E40B8F"/>
    <w:rsid w:val="00E42733"/>
    <w:rsid w:val="00E42737"/>
    <w:rsid w:val="00E428B4"/>
    <w:rsid w:val="00E42FBA"/>
    <w:rsid w:val="00E43B51"/>
    <w:rsid w:val="00E43C95"/>
    <w:rsid w:val="00E443E4"/>
    <w:rsid w:val="00E44648"/>
    <w:rsid w:val="00E452F7"/>
    <w:rsid w:val="00E45513"/>
    <w:rsid w:val="00E458D0"/>
    <w:rsid w:val="00E45BB5"/>
    <w:rsid w:val="00E4699D"/>
    <w:rsid w:val="00E46A47"/>
    <w:rsid w:val="00E46C08"/>
    <w:rsid w:val="00E46C5D"/>
    <w:rsid w:val="00E46E61"/>
    <w:rsid w:val="00E46F11"/>
    <w:rsid w:val="00E46F84"/>
    <w:rsid w:val="00E47379"/>
    <w:rsid w:val="00E47874"/>
    <w:rsid w:val="00E47894"/>
    <w:rsid w:val="00E47A1B"/>
    <w:rsid w:val="00E47B65"/>
    <w:rsid w:val="00E47F29"/>
    <w:rsid w:val="00E501DC"/>
    <w:rsid w:val="00E505F7"/>
    <w:rsid w:val="00E51237"/>
    <w:rsid w:val="00E51A27"/>
    <w:rsid w:val="00E51F29"/>
    <w:rsid w:val="00E529D0"/>
    <w:rsid w:val="00E5322A"/>
    <w:rsid w:val="00E53618"/>
    <w:rsid w:val="00E536D7"/>
    <w:rsid w:val="00E53A72"/>
    <w:rsid w:val="00E54268"/>
    <w:rsid w:val="00E5503A"/>
    <w:rsid w:val="00E55503"/>
    <w:rsid w:val="00E55B05"/>
    <w:rsid w:val="00E56A37"/>
    <w:rsid w:val="00E56EE6"/>
    <w:rsid w:val="00E57666"/>
    <w:rsid w:val="00E576AD"/>
    <w:rsid w:val="00E5780B"/>
    <w:rsid w:val="00E579A4"/>
    <w:rsid w:val="00E57AD8"/>
    <w:rsid w:val="00E57B19"/>
    <w:rsid w:val="00E57C2A"/>
    <w:rsid w:val="00E57C71"/>
    <w:rsid w:val="00E57DC1"/>
    <w:rsid w:val="00E57F0B"/>
    <w:rsid w:val="00E61552"/>
    <w:rsid w:val="00E61563"/>
    <w:rsid w:val="00E61694"/>
    <w:rsid w:val="00E616AA"/>
    <w:rsid w:val="00E61981"/>
    <w:rsid w:val="00E61AAC"/>
    <w:rsid w:val="00E6248D"/>
    <w:rsid w:val="00E63746"/>
    <w:rsid w:val="00E63799"/>
    <w:rsid w:val="00E6392B"/>
    <w:rsid w:val="00E63AD6"/>
    <w:rsid w:val="00E64F96"/>
    <w:rsid w:val="00E653AC"/>
    <w:rsid w:val="00E65DE2"/>
    <w:rsid w:val="00E6617F"/>
    <w:rsid w:val="00E66220"/>
    <w:rsid w:val="00E66976"/>
    <w:rsid w:val="00E66998"/>
    <w:rsid w:val="00E66CE0"/>
    <w:rsid w:val="00E66F69"/>
    <w:rsid w:val="00E66FBE"/>
    <w:rsid w:val="00E67164"/>
    <w:rsid w:val="00E6764A"/>
    <w:rsid w:val="00E67985"/>
    <w:rsid w:val="00E70087"/>
    <w:rsid w:val="00E703DA"/>
    <w:rsid w:val="00E707F3"/>
    <w:rsid w:val="00E7100A"/>
    <w:rsid w:val="00E71595"/>
    <w:rsid w:val="00E71B84"/>
    <w:rsid w:val="00E71DAB"/>
    <w:rsid w:val="00E7200B"/>
    <w:rsid w:val="00E72B6F"/>
    <w:rsid w:val="00E7368A"/>
    <w:rsid w:val="00E737BA"/>
    <w:rsid w:val="00E73A64"/>
    <w:rsid w:val="00E740B6"/>
    <w:rsid w:val="00E7514C"/>
    <w:rsid w:val="00E756AE"/>
    <w:rsid w:val="00E75969"/>
    <w:rsid w:val="00E759BA"/>
    <w:rsid w:val="00E76262"/>
    <w:rsid w:val="00E76729"/>
    <w:rsid w:val="00E76B00"/>
    <w:rsid w:val="00E76B54"/>
    <w:rsid w:val="00E77268"/>
    <w:rsid w:val="00E775C2"/>
    <w:rsid w:val="00E77A1C"/>
    <w:rsid w:val="00E80551"/>
    <w:rsid w:val="00E80EDC"/>
    <w:rsid w:val="00E80F9C"/>
    <w:rsid w:val="00E812F2"/>
    <w:rsid w:val="00E82196"/>
    <w:rsid w:val="00E8308C"/>
    <w:rsid w:val="00E83F1C"/>
    <w:rsid w:val="00E84112"/>
    <w:rsid w:val="00E8440E"/>
    <w:rsid w:val="00E84F0B"/>
    <w:rsid w:val="00E8588E"/>
    <w:rsid w:val="00E85981"/>
    <w:rsid w:val="00E859C5"/>
    <w:rsid w:val="00E85FF0"/>
    <w:rsid w:val="00E869E6"/>
    <w:rsid w:val="00E87049"/>
    <w:rsid w:val="00E9034A"/>
    <w:rsid w:val="00E907D7"/>
    <w:rsid w:val="00E90935"/>
    <w:rsid w:val="00E90C77"/>
    <w:rsid w:val="00E914D7"/>
    <w:rsid w:val="00E928B6"/>
    <w:rsid w:val="00E928E6"/>
    <w:rsid w:val="00E92984"/>
    <w:rsid w:val="00E933BE"/>
    <w:rsid w:val="00E93F0F"/>
    <w:rsid w:val="00E946AB"/>
    <w:rsid w:val="00E94C0A"/>
    <w:rsid w:val="00E94E48"/>
    <w:rsid w:val="00E95AF8"/>
    <w:rsid w:val="00E95F22"/>
    <w:rsid w:val="00E9646B"/>
    <w:rsid w:val="00E965DA"/>
    <w:rsid w:val="00EA06B0"/>
    <w:rsid w:val="00EA0D6F"/>
    <w:rsid w:val="00EA1184"/>
    <w:rsid w:val="00EA150A"/>
    <w:rsid w:val="00EA2295"/>
    <w:rsid w:val="00EA24E1"/>
    <w:rsid w:val="00EA2CF3"/>
    <w:rsid w:val="00EA3040"/>
    <w:rsid w:val="00EA3243"/>
    <w:rsid w:val="00EA3837"/>
    <w:rsid w:val="00EA39D3"/>
    <w:rsid w:val="00EA43A7"/>
    <w:rsid w:val="00EA4B6B"/>
    <w:rsid w:val="00EA4EE8"/>
    <w:rsid w:val="00EA5434"/>
    <w:rsid w:val="00EA694F"/>
    <w:rsid w:val="00EA6A09"/>
    <w:rsid w:val="00EA6F26"/>
    <w:rsid w:val="00EA7A8A"/>
    <w:rsid w:val="00EB0405"/>
    <w:rsid w:val="00EB0F8A"/>
    <w:rsid w:val="00EB243E"/>
    <w:rsid w:val="00EB2543"/>
    <w:rsid w:val="00EB280E"/>
    <w:rsid w:val="00EB29CD"/>
    <w:rsid w:val="00EB2B88"/>
    <w:rsid w:val="00EB4EAE"/>
    <w:rsid w:val="00EB5023"/>
    <w:rsid w:val="00EB545F"/>
    <w:rsid w:val="00EB628F"/>
    <w:rsid w:val="00EB65A3"/>
    <w:rsid w:val="00EB65C8"/>
    <w:rsid w:val="00EB6ADD"/>
    <w:rsid w:val="00EB702A"/>
    <w:rsid w:val="00EB7105"/>
    <w:rsid w:val="00EB7990"/>
    <w:rsid w:val="00EC0C17"/>
    <w:rsid w:val="00EC1767"/>
    <w:rsid w:val="00EC1987"/>
    <w:rsid w:val="00EC19D5"/>
    <w:rsid w:val="00EC1C1B"/>
    <w:rsid w:val="00EC1E77"/>
    <w:rsid w:val="00EC1EAF"/>
    <w:rsid w:val="00EC2F05"/>
    <w:rsid w:val="00EC3ED4"/>
    <w:rsid w:val="00EC3F77"/>
    <w:rsid w:val="00EC4FC1"/>
    <w:rsid w:val="00EC588C"/>
    <w:rsid w:val="00EC5982"/>
    <w:rsid w:val="00EC5F9C"/>
    <w:rsid w:val="00EC63E3"/>
    <w:rsid w:val="00EC7353"/>
    <w:rsid w:val="00EC7C6F"/>
    <w:rsid w:val="00EC7F04"/>
    <w:rsid w:val="00ED00C3"/>
    <w:rsid w:val="00ED0F02"/>
    <w:rsid w:val="00ED1BBC"/>
    <w:rsid w:val="00ED21F2"/>
    <w:rsid w:val="00ED2569"/>
    <w:rsid w:val="00ED2755"/>
    <w:rsid w:val="00ED2D91"/>
    <w:rsid w:val="00ED3AAE"/>
    <w:rsid w:val="00ED3C9D"/>
    <w:rsid w:val="00ED40A5"/>
    <w:rsid w:val="00ED44AF"/>
    <w:rsid w:val="00ED49A5"/>
    <w:rsid w:val="00ED4CDB"/>
    <w:rsid w:val="00ED5638"/>
    <w:rsid w:val="00ED5646"/>
    <w:rsid w:val="00ED5984"/>
    <w:rsid w:val="00ED5F52"/>
    <w:rsid w:val="00ED6B9E"/>
    <w:rsid w:val="00ED728C"/>
    <w:rsid w:val="00ED7652"/>
    <w:rsid w:val="00ED7AED"/>
    <w:rsid w:val="00EE0994"/>
    <w:rsid w:val="00EE0D48"/>
    <w:rsid w:val="00EE0ECC"/>
    <w:rsid w:val="00EE0EFD"/>
    <w:rsid w:val="00EE24B6"/>
    <w:rsid w:val="00EE321D"/>
    <w:rsid w:val="00EE3BC7"/>
    <w:rsid w:val="00EE40E8"/>
    <w:rsid w:val="00EE4106"/>
    <w:rsid w:val="00EE44D0"/>
    <w:rsid w:val="00EE466E"/>
    <w:rsid w:val="00EE4B54"/>
    <w:rsid w:val="00EE4ECA"/>
    <w:rsid w:val="00EE5BFC"/>
    <w:rsid w:val="00EE65AE"/>
    <w:rsid w:val="00EE6CC3"/>
    <w:rsid w:val="00EE74DB"/>
    <w:rsid w:val="00EE7645"/>
    <w:rsid w:val="00EE7948"/>
    <w:rsid w:val="00EE7B78"/>
    <w:rsid w:val="00EF00B2"/>
    <w:rsid w:val="00EF0399"/>
    <w:rsid w:val="00EF10FF"/>
    <w:rsid w:val="00EF1452"/>
    <w:rsid w:val="00EF25FB"/>
    <w:rsid w:val="00EF2840"/>
    <w:rsid w:val="00EF2968"/>
    <w:rsid w:val="00EF298A"/>
    <w:rsid w:val="00EF3266"/>
    <w:rsid w:val="00EF33CB"/>
    <w:rsid w:val="00EF3497"/>
    <w:rsid w:val="00EF34E0"/>
    <w:rsid w:val="00EF36F1"/>
    <w:rsid w:val="00EF4FFD"/>
    <w:rsid w:val="00EF5244"/>
    <w:rsid w:val="00EF5284"/>
    <w:rsid w:val="00EF5F29"/>
    <w:rsid w:val="00EF6556"/>
    <w:rsid w:val="00EF67CA"/>
    <w:rsid w:val="00EF6879"/>
    <w:rsid w:val="00EF6A32"/>
    <w:rsid w:val="00EF6C64"/>
    <w:rsid w:val="00EF6D0B"/>
    <w:rsid w:val="00EF72EF"/>
    <w:rsid w:val="00EF7B43"/>
    <w:rsid w:val="00EF7D02"/>
    <w:rsid w:val="00F01026"/>
    <w:rsid w:val="00F0116B"/>
    <w:rsid w:val="00F013E1"/>
    <w:rsid w:val="00F01B83"/>
    <w:rsid w:val="00F01BE2"/>
    <w:rsid w:val="00F024C8"/>
    <w:rsid w:val="00F032DA"/>
    <w:rsid w:val="00F03DD9"/>
    <w:rsid w:val="00F047D1"/>
    <w:rsid w:val="00F0557D"/>
    <w:rsid w:val="00F05B6B"/>
    <w:rsid w:val="00F05ED7"/>
    <w:rsid w:val="00F06086"/>
    <w:rsid w:val="00F0626C"/>
    <w:rsid w:val="00F06481"/>
    <w:rsid w:val="00F06A5C"/>
    <w:rsid w:val="00F06B02"/>
    <w:rsid w:val="00F06BE4"/>
    <w:rsid w:val="00F07145"/>
    <w:rsid w:val="00F07453"/>
    <w:rsid w:val="00F10C95"/>
    <w:rsid w:val="00F10F11"/>
    <w:rsid w:val="00F10FC7"/>
    <w:rsid w:val="00F1195D"/>
    <w:rsid w:val="00F11D43"/>
    <w:rsid w:val="00F127A2"/>
    <w:rsid w:val="00F130F7"/>
    <w:rsid w:val="00F13618"/>
    <w:rsid w:val="00F1402F"/>
    <w:rsid w:val="00F14207"/>
    <w:rsid w:val="00F14B58"/>
    <w:rsid w:val="00F14D98"/>
    <w:rsid w:val="00F14DDF"/>
    <w:rsid w:val="00F16D79"/>
    <w:rsid w:val="00F16F72"/>
    <w:rsid w:val="00F174CC"/>
    <w:rsid w:val="00F17879"/>
    <w:rsid w:val="00F20457"/>
    <w:rsid w:val="00F207CC"/>
    <w:rsid w:val="00F20809"/>
    <w:rsid w:val="00F20818"/>
    <w:rsid w:val="00F213AD"/>
    <w:rsid w:val="00F215A1"/>
    <w:rsid w:val="00F21AC1"/>
    <w:rsid w:val="00F21EE6"/>
    <w:rsid w:val="00F21FC9"/>
    <w:rsid w:val="00F22888"/>
    <w:rsid w:val="00F22D40"/>
    <w:rsid w:val="00F2453B"/>
    <w:rsid w:val="00F24C36"/>
    <w:rsid w:val="00F24D09"/>
    <w:rsid w:val="00F24DE8"/>
    <w:rsid w:val="00F25871"/>
    <w:rsid w:val="00F25E49"/>
    <w:rsid w:val="00F261D0"/>
    <w:rsid w:val="00F276AE"/>
    <w:rsid w:val="00F279BF"/>
    <w:rsid w:val="00F279F9"/>
    <w:rsid w:val="00F27AEF"/>
    <w:rsid w:val="00F3025B"/>
    <w:rsid w:val="00F30320"/>
    <w:rsid w:val="00F313A7"/>
    <w:rsid w:val="00F31B69"/>
    <w:rsid w:val="00F32373"/>
    <w:rsid w:val="00F3448D"/>
    <w:rsid w:val="00F348A3"/>
    <w:rsid w:val="00F34A82"/>
    <w:rsid w:val="00F34AF9"/>
    <w:rsid w:val="00F35027"/>
    <w:rsid w:val="00F354ED"/>
    <w:rsid w:val="00F35B21"/>
    <w:rsid w:val="00F36E7D"/>
    <w:rsid w:val="00F3705C"/>
    <w:rsid w:val="00F375A4"/>
    <w:rsid w:val="00F37E38"/>
    <w:rsid w:val="00F4079A"/>
    <w:rsid w:val="00F4152E"/>
    <w:rsid w:val="00F420E9"/>
    <w:rsid w:val="00F4241C"/>
    <w:rsid w:val="00F43E74"/>
    <w:rsid w:val="00F43FA4"/>
    <w:rsid w:val="00F43FB9"/>
    <w:rsid w:val="00F45015"/>
    <w:rsid w:val="00F456F4"/>
    <w:rsid w:val="00F46280"/>
    <w:rsid w:val="00F46648"/>
    <w:rsid w:val="00F467D3"/>
    <w:rsid w:val="00F4687F"/>
    <w:rsid w:val="00F473FE"/>
    <w:rsid w:val="00F4741A"/>
    <w:rsid w:val="00F47DF4"/>
    <w:rsid w:val="00F5010B"/>
    <w:rsid w:val="00F517A2"/>
    <w:rsid w:val="00F51958"/>
    <w:rsid w:val="00F519F3"/>
    <w:rsid w:val="00F51A4D"/>
    <w:rsid w:val="00F51AB8"/>
    <w:rsid w:val="00F5248B"/>
    <w:rsid w:val="00F53B1D"/>
    <w:rsid w:val="00F5495F"/>
    <w:rsid w:val="00F54A35"/>
    <w:rsid w:val="00F54AE0"/>
    <w:rsid w:val="00F5566B"/>
    <w:rsid w:val="00F55B44"/>
    <w:rsid w:val="00F55BEB"/>
    <w:rsid w:val="00F56181"/>
    <w:rsid w:val="00F56573"/>
    <w:rsid w:val="00F56840"/>
    <w:rsid w:val="00F56C5B"/>
    <w:rsid w:val="00F56C8C"/>
    <w:rsid w:val="00F570E6"/>
    <w:rsid w:val="00F57F68"/>
    <w:rsid w:val="00F60002"/>
    <w:rsid w:val="00F61B04"/>
    <w:rsid w:val="00F61B88"/>
    <w:rsid w:val="00F61BC0"/>
    <w:rsid w:val="00F61CC3"/>
    <w:rsid w:val="00F62B6E"/>
    <w:rsid w:val="00F639F6"/>
    <w:rsid w:val="00F63A45"/>
    <w:rsid w:val="00F63E49"/>
    <w:rsid w:val="00F642DA"/>
    <w:rsid w:val="00F653B4"/>
    <w:rsid w:val="00F65430"/>
    <w:rsid w:val="00F6581B"/>
    <w:rsid w:val="00F65C6D"/>
    <w:rsid w:val="00F65D20"/>
    <w:rsid w:val="00F66008"/>
    <w:rsid w:val="00F660F7"/>
    <w:rsid w:val="00F666B7"/>
    <w:rsid w:val="00F667D3"/>
    <w:rsid w:val="00F66B57"/>
    <w:rsid w:val="00F66E50"/>
    <w:rsid w:val="00F6714E"/>
    <w:rsid w:val="00F67D3D"/>
    <w:rsid w:val="00F67E79"/>
    <w:rsid w:val="00F70889"/>
    <w:rsid w:val="00F712A5"/>
    <w:rsid w:val="00F71334"/>
    <w:rsid w:val="00F719B5"/>
    <w:rsid w:val="00F72746"/>
    <w:rsid w:val="00F72790"/>
    <w:rsid w:val="00F72F2F"/>
    <w:rsid w:val="00F72F34"/>
    <w:rsid w:val="00F73326"/>
    <w:rsid w:val="00F7495E"/>
    <w:rsid w:val="00F7520E"/>
    <w:rsid w:val="00F75328"/>
    <w:rsid w:val="00F75865"/>
    <w:rsid w:val="00F75A2C"/>
    <w:rsid w:val="00F76926"/>
    <w:rsid w:val="00F8070E"/>
    <w:rsid w:val="00F80999"/>
    <w:rsid w:val="00F80C44"/>
    <w:rsid w:val="00F8193B"/>
    <w:rsid w:val="00F823D9"/>
    <w:rsid w:val="00F82B5C"/>
    <w:rsid w:val="00F834DE"/>
    <w:rsid w:val="00F83A6D"/>
    <w:rsid w:val="00F83C6C"/>
    <w:rsid w:val="00F845F7"/>
    <w:rsid w:val="00F85462"/>
    <w:rsid w:val="00F85D99"/>
    <w:rsid w:val="00F902E7"/>
    <w:rsid w:val="00F907E9"/>
    <w:rsid w:val="00F90990"/>
    <w:rsid w:val="00F90FEF"/>
    <w:rsid w:val="00F923D2"/>
    <w:rsid w:val="00F9266E"/>
    <w:rsid w:val="00F92A4F"/>
    <w:rsid w:val="00F92C8F"/>
    <w:rsid w:val="00F93164"/>
    <w:rsid w:val="00F943E6"/>
    <w:rsid w:val="00F94F4C"/>
    <w:rsid w:val="00F950EE"/>
    <w:rsid w:val="00F958DE"/>
    <w:rsid w:val="00F95B5D"/>
    <w:rsid w:val="00F95BAE"/>
    <w:rsid w:val="00F96257"/>
    <w:rsid w:val="00F96888"/>
    <w:rsid w:val="00F969BD"/>
    <w:rsid w:val="00F9719A"/>
    <w:rsid w:val="00F97276"/>
    <w:rsid w:val="00F978C0"/>
    <w:rsid w:val="00F9793E"/>
    <w:rsid w:val="00FA00A1"/>
    <w:rsid w:val="00FA1A2D"/>
    <w:rsid w:val="00FA1AAB"/>
    <w:rsid w:val="00FA1BC1"/>
    <w:rsid w:val="00FA23CD"/>
    <w:rsid w:val="00FA26B2"/>
    <w:rsid w:val="00FA2B70"/>
    <w:rsid w:val="00FA36C1"/>
    <w:rsid w:val="00FA3E8D"/>
    <w:rsid w:val="00FA4400"/>
    <w:rsid w:val="00FA4F53"/>
    <w:rsid w:val="00FA53D4"/>
    <w:rsid w:val="00FA5894"/>
    <w:rsid w:val="00FA5973"/>
    <w:rsid w:val="00FA59DB"/>
    <w:rsid w:val="00FA5B12"/>
    <w:rsid w:val="00FA5B39"/>
    <w:rsid w:val="00FA6557"/>
    <w:rsid w:val="00FA6701"/>
    <w:rsid w:val="00FA6759"/>
    <w:rsid w:val="00FA6859"/>
    <w:rsid w:val="00FA6DAC"/>
    <w:rsid w:val="00FA72E3"/>
    <w:rsid w:val="00FA7B9B"/>
    <w:rsid w:val="00FB071F"/>
    <w:rsid w:val="00FB0E8B"/>
    <w:rsid w:val="00FB14AA"/>
    <w:rsid w:val="00FB1723"/>
    <w:rsid w:val="00FB1CAA"/>
    <w:rsid w:val="00FB1F19"/>
    <w:rsid w:val="00FB21B9"/>
    <w:rsid w:val="00FB268E"/>
    <w:rsid w:val="00FB2694"/>
    <w:rsid w:val="00FB29DC"/>
    <w:rsid w:val="00FB2C74"/>
    <w:rsid w:val="00FB2FFA"/>
    <w:rsid w:val="00FB32B4"/>
    <w:rsid w:val="00FB3BFE"/>
    <w:rsid w:val="00FB476F"/>
    <w:rsid w:val="00FB4BF9"/>
    <w:rsid w:val="00FB4C29"/>
    <w:rsid w:val="00FB4F64"/>
    <w:rsid w:val="00FB5332"/>
    <w:rsid w:val="00FB61DA"/>
    <w:rsid w:val="00FB6304"/>
    <w:rsid w:val="00FB6649"/>
    <w:rsid w:val="00FB7438"/>
    <w:rsid w:val="00FC028E"/>
    <w:rsid w:val="00FC0E05"/>
    <w:rsid w:val="00FC1036"/>
    <w:rsid w:val="00FC1258"/>
    <w:rsid w:val="00FC1753"/>
    <w:rsid w:val="00FC1D54"/>
    <w:rsid w:val="00FC1FE5"/>
    <w:rsid w:val="00FC2B22"/>
    <w:rsid w:val="00FC3577"/>
    <w:rsid w:val="00FC3983"/>
    <w:rsid w:val="00FC39E3"/>
    <w:rsid w:val="00FC3FB1"/>
    <w:rsid w:val="00FC4164"/>
    <w:rsid w:val="00FC41BD"/>
    <w:rsid w:val="00FC4581"/>
    <w:rsid w:val="00FC48DE"/>
    <w:rsid w:val="00FC4951"/>
    <w:rsid w:val="00FC4D7D"/>
    <w:rsid w:val="00FC5125"/>
    <w:rsid w:val="00FC51A7"/>
    <w:rsid w:val="00FC579F"/>
    <w:rsid w:val="00FC5B54"/>
    <w:rsid w:val="00FC5EEB"/>
    <w:rsid w:val="00FC68C6"/>
    <w:rsid w:val="00FC70AB"/>
    <w:rsid w:val="00FC729F"/>
    <w:rsid w:val="00FC7886"/>
    <w:rsid w:val="00FD00CA"/>
    <w:rsid w:val="00FD0128"/>
    <w:rsid w:val="00FD0520"/>
    <w:rsid w:val="00FD0B56"/>
    <w:rsid w:val="00FD0EAF"/>
    <w:rsid w:val="00FD0EF4"/>
    <w:rsid w:val="00FD1E42"/>
    <w:rsid w:val="00FD2A40"/>
    <w:rsid w:val="00FD3445"/>
    <w:rsid w:val="00FD3723"/>
    <w:rsid w:val="00FD3C6D"/>
    <w:rsid w:val="00FD417E"/>
    <w:rsid w:val="00FD42CC"/>
    <w:rsid w:val="00FD43B1"/>
    <w:rsid w:val="00FD57B4"/>
    <w:rsid w:val="00FD597F"/>
    <w:rsid w:val="00FD5ACF"/>
    <w:rsid w:val="00FD5F2B"/>
    <w:rsid w:val="00FD6DA9"/>
    <w:rsid w:val="00FD773B"/>
    <w:rsid w:val="00FD79EB"/>
    <w:rsid w:val="00FD7AE1"/>
    <w:rsid w:val="00FE016C"/>
    <w:rsid w:val="00FE04B6"/>
    <w:rsid w:val="00FE0C69"/>
    <w:rsid w:val="00FE10BE"/>
    <w:rsid w:val="00FE12BA"/>
    <w:rsid w:val="00FE180D"/>
    <w:rsid w:val="00FE27DC"/>
    <w:rsid w:val="00FE33AE"/>
    <w:rsid w:val="00FE40ED"/>
    <w:rsid w:val="00FE4259"/>
    <w:rsid w:val="00FE6826"/>
    <w:rsid w:val="00FE6A7E"/>
    <w:rsid w:val="00FE6BFC"/>
    <w:rsid w:val="00FE6D98"/>
    <w:rsid w:val="00FE6DC7"/>
    <w:rsid w:val="00FE7410"/>
    <w:rsid w:val="00FF0B0E"/>
    <w:rsid w:val="00FF0F27"/>
    <w:rsid w:val="00FF1005"/>
    <w:rsid w:val="00FF1505"/>
    <w:rsid w:val="00FF1896"/>
    <w:rsid w:val="00FF2B6B"/>
    <w:rsid w:val="00FF2EB9"/>
    <w:rsid w:val="00FF3B94"/>
    <w:rsid w:val="00FF4662"/>
    <w:rsid w:val="00FF473C"/>
    <w:rsid w:val="00FF4BCD"/>
    <w:rsid w:val="00FF66BF"/>
    <w:rsid w:val="00FF72C5"/>
    <w:rsid w:val="00FF779B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793BEF"/>
  <w15:docId w15:val="{0AC3ABB7-9281-40FE-A44A-BA208371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888"/>
  </w:style>
  <w:style w:type="paragraph" w:styleId="10">
    <w:name w:val="heading 1"/>
    <w:basedOn w:val="a"/>
    <w:next w:val="a"/>
    <w:link w:val="11"/>
    <w:uiPriority w:val="9"/>
    <w:qFormat/>
    <w:rsid w:val="00C018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heading 2"/>
    <w:basedOn w:val="a"/>
    <w:next w:val="a"/>
    <w:link w:val="23"/>
    <w:uiPriority w:val="9"/>
    <w:unhideWhenUsed/>
    <w:qFormat/>
    <w:rsid w:val="00D5323E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018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18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18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18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18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18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C018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3">
    <w:name w:val="Заголовок 2 Знак"/>
    <w:basedOn w:val="a0"/>
    <w:link w:val="22"/>
    <w:uiPriority w:val="9"/>
    <w:rsid w:val="00D53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39"/>
    <w:rsid w:val="00417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01888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C0188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2">
    <w:name w:val="toc 1"/>
    <w:basedOn w:val="a"/>
    <w:next w:val="a"/>
    <w:autoRedefine/>
    <w:uiPriority w:val="39"/>
    <w:unhideWhenUsed/>
    <w:rsid w:val="00FC5EEB"/>
    <w:pPr>
      <w:tabs>
        <w:tab w:val="left" w:pos="426"/>
        <w:tab w:val="right" w:leader="dot" w:pos="9345"/>
      </w:tabs>
      <w:spacing w:before="120" w:after="120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DD39DB"/>
    <w:pPr>
      <w:spacing w:after="0"/>
      <w:ind w:left="220"/>
    </w:pPr>
    <w:rPr>
      <w:smallCaps/>
      <w:sz w:val="20"/>
      <w:szCs w:val="20"/>
    </w:rPr>
  </w:style>
  <w:style w:type="character" w:styleId="a7">
    <w:name w:val="Hyperlink"/>
    <w:basedOn w:val="a0"/>
    <w:uiPriority w:val="99"/>
    <w:unhideWhenUsed/>
    <w:rsid w:val="00C50C9D"/>
    <w:rPr>
      <w:rFonts w:ascii="Arial" w:hAnsi="Arial"/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731A"/>
    <w:rPr>
      <w:rFonts w:ascii="Tahoma" w:hAnsi="Tahoma" w:cs="Tahoma"/>
      <w:sz w:val="16"/>
      <w:szCs w:val="16"/>
    </w:rPr>
  </w:style>
  <w:style w:type="paragraph" w:customStyle="1" w:styleId="aa">
    <w:name w:val="Основной текст (мой)"/>
    <w:basedOn w:val="a"/>
    <w:link w:val="ab"/>
    <w:rsid w:val="00FE7410"/>
    <w:pPr>
      <w:spacing w:after="120"/>
      <w:ind w:firstLine="357"/>
      <w:jc w:val="both"/>
    </w:pPr>
    <w:rPr>
      <w:rFonts w:ascii="Arial" w:hAnsi="Arial" w:cs="Arial"/>
      <w:sz w:val="20"/>
    </w:rPr>
  </w:style>
  <w:style w:type="paragraph" w:styleId="ac">
    <w:name w:val="No Spacing"/>
    <w:basedOn w:val="a"/>
    <w:link w:val="ad"/>
    <w:uiPriority w:val="1"/>
    <w:qFormat/>
    <w:rsid w:val="00C01888"/>
    <w:pPr>
      <w:spacing w:after="0" w:line="240" w:lineRule="auto"/>
    </w:pPr>
  </w:style>
  <w:style w:type="character" w:customStyle="1" w:styleId="ab">
    <w:name w:val="Основной текст (мой) Знак"/>
    <w:basedOn w:val="a0"/>
    <w:link w:val="aa"/>
    <w:rsid w:val="00FE7410"/>
    <w:rPr>
      <w:rFonts w:ascii="Arial" w:hAnsi="Arial" w:cs="Arial"/>
      <w:sz w:val="20"/>
    </w:rPr>
  </w:style>
  <w:style w:type="paragraph" w:customStyle="1" w:styleId="1">
    <w:name w:val="Маркированный список 1 (мой)"/>
    <w:basedOn w:val="a4"/>
    <w:link w:val="13"/>
    <w:rsid w:val="00257853"/>
    <w:pPr>
      <w:numPr>
        <w:numId w:val="5"/>
      </w:numPr>
      <w:spacing w:after="120" w:line="240" w:lineRule="auto"/>
      <w:contextualSpacing w:val="0"/>
    </w:pPr>
    <w:rPr>
      <w:rFonts w:ascii="Arial" w:hAnsi="Arial" w:cs="Arial"/>
      <w:sz w:val="20"/>
    </w:rPr>
  </w:style>
  <w:style w:type="paragraph" w:customStyle="1" w:styleId="ae">
    <w:name w:val="Нумерованный список (мой)"/>
    <w:basedOn w:val="aa"/>
    <w:link w:val="af"/>
    <w:rsid w:val="00B06ABC"/>
    <w:pPr>
      <w:ind w:firstLine="0"/>
    </w:pPr>
  </w:style>
  <w:style w:type="character" w:customStyle="1" w:styleId="a5">
    <w:name w:val="Абзац списка Знак"/>
    <w:basedOn w:val="a0"/>
    <w:link w:val="a4"/>
    <w:uiPriority w:val="34"/>
    <w:rsid w:val="00C01888"/>
  </w:style>
  <w:style w:type="character" w:customStyle="1" w:styleId="13">
    <w:name w:val="Маркированный список 1 (мой) Знак"/>
    <w:basedOn w:val="a5"/>
    <w:link w:val="1"/>
    <w:rsid w:val="00257853"/>
    <w:rPr>
      <w:rFonts w:ascii="Arial" w:hAnsi="Arial" w:cs="Arial"/>
      <w:sz w:val="20"/>
    </w:rPr>
  </w:style>
  <w:style w:type="character" w:customStyle="1" w:styleId="af">
    <w:name w:val="Нумерованный список (мой) Знак"/>
    <w:basedOn w:val="ab"/>
    <w:link w:val="ae"/>
    <w:rsid w:val="00B06ABC"/>
    <w:rPr>
      <w:rFonts w:ascii="Arial" w:hAnsi="Arial" w:cs="Arial"/>
      <w:sz w:val="20"/>
    </w:rPr>
  </w:style>
  <w:style w:type="paragraph" w:styleId="31">
    <w:name w:val="List Bullet 3"/>
    <w:basedOn w:val="a"/>
    <w:autoRedefine/>
    <w:uiPriority w:val="99"/>
    <w:unhideWhenUsed/>
    <w:rsid w:val="00DA3467"/>
    <w:pPr>
      <w:spacing w:after="0" w:line="240" w:lineRule="auto"/>
      <w:ind w:right="-1" w:firstLine="567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2">
    <w:name w:val="List Number 2"/>
    <w:basedOn w:val="a"/>
    <w:uiPriority w:val="99"/>
    <w:unhideWhenUsed/>
    <w:rsid w:val="00053826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af0">
    <w:name w:val="Body Text"/>
    <w:basedOn w:val="a"/>
    <w:link w:val="af1"/>
    <w:uiPriority w:val="99"/>
    <w:unhideWhenUsed/>
    <w:rsid w:val="00053826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053826"/>
    <w:rPr>
      <w:rFonts w:ascii="Arial" w:eastAsia="Times New Roman" w:hAnsi="Arial" w:cs="Times New Roman"/>
      <w:sz w:val="20"/>
      <w:szCs w:val="20"/>
    </w:rPr>
  </w:style>
  <w:style w:type="paragraph" w:customStyle="1" w:styleId="21">
    <w:name w:val="Маркированный список 2 (мой)"/>
    <w:basedOn w:val="a4"/>
    <w:link w:val="25"/>
    <w:rsid w:val="00F9719A"/>
    <w:pPr>
      <w:numPr>
        <w:numId w:val="2"/>
      </w:numPr>
      <w:spacing w:after="120" w:line="240" w:lineRule="auto"/>
      <w:contextualSpacing w:val="0"/>
    </w:pPr>
    <w:rPr>
      <w:rFonts w:ascii="Arial" w:hAnsi="Arial" w:cs="Arial"/>
      <w:sz w:val="20"/>
    </w:rPr>
  </w:style>
  <w:style w:type="character" w:customStyle="1" w:styleId="25">
    <w:name w:val="Маркированный список 2 (мой) Знак"/>
    <w:basedOn w:val="a5"/>
    <w:link w:val="21"/>
    <w:rsid w:val="00F9719A"/>
    <w:rPr>
      <w:rFonts w:ascii="Arial" w:hAnsi="Arial" w:cs="Arial"/>
      <w:sz w:val="20"/>
    </w:rPr>
  </w:style>
  <w:style w:type="paragraph" w:styleId="af2">
    <w:name w:val="header"/>
    <w:basedOn w:val="a"/>
    <w:link w:val="af3"/>
    <w:uiPriority w:val="99"/>
    <w:unhideWhenUsed/>
    <w:rsid w:val="00ED2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D21F2"/>
  </w:style>
  <w:style w:type="paragraph" w:styleId="af4">
    <w:name w:val="footer"/>
    <w:basedOn w:val="a"/>
    <w:link w:val="af5"/>
    <w:uiPriority w:val="99"/>
    <w:unhideWhenUsed/>
    <w:rsid w:val="00ED2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D21F2"/>
  </w:style>
  <w:style w:type="character" w:customStyle="1" w:styleId="ad">
    <w:name w:val="Без интервала Знак"/>
    <w:basedOn w:val="a0"/>
    <w:link w:val="ac"/>
    <w:uiPriority w:val="1"/>
    <w:rsid w:val="00C01888"/>
  </w:style>
  <w:style w:type="character" w:styleId="af6">
    <w:name w:val="Placeholder Text"/>
    <w:basedOn w:val="a0"/>
    <w:uiPriority w:val="99"/>
    <w:semiHidden/>
    <w:rsid w:val="007D0306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C018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2">
    <w:name w:val="toc 3"/>
    <w:basedOn w:val="a"/>
    <w:next w:val="a"/>
    <w:autoRedefine/>
    <w:uiPriority w:val="39"/>
    <w:unhideWhenUsed/>
    <w:rsid w:val="00DD39DB"/>
    <w:pPr>
      <w:spacing w:after="0"/>
      <w:ind w:left="440"/>
    </w:pPr>
    <w:rPr>
      <w:i/>
      <w:iCs/>
      <w:sz w:val="20"/>
      <w:szCs w:val="20"/>
    </w:rPr>
  </w:style>
  <w:style w:type="paragraph" w:styleId="20">
    <w:name w:val="List Bullet 2"/>
    <w:basedOn w:val="a"/>
    <w:uiPriority w:val="99"/>
    <w:semiHidden/>
    <w:unhideWhenUsed/>
    <w:rsid w:val="00967E12"/>
    <w:pPr>
      <w:numPr>
        <w:numId w:val="3"/>
      </w:numPr>
      <w:contextualSpacing/>
    </w:pPr>
  </w:style>
  <w:style w:type="paragraph" w:customStyle="1" w:styleId="8pt33">
    <w:name w:val="Стиль 8 pt полужирный Перед:  3 пт После:  3 пт"/>
    <w:basedOn w:val="a"/>
    <w:rsid w:val="007B7678"/>
    <w:pPr>
      <w:spacing w:before="60" w:after="60" w:line="240" w:lineRule="auto"/>
      <w:jc w:val="center"/>
    </w:pPr>
    <w:rPr>
      <w:rFonts w:ascii="Arial" w:eastAsia="Times New Roman" w:hAnsi="Arial" w:cs="Times New Roman"/>
      <w:b/>
      <w:bCs/>
      <w:sz w:val="16"/>
      <w:szCs w:val="20"/>
    </w:rPr>
  </w:style>
  <w:style w:type="paragraph" w:customStyle="1" w:styleId="af7">
    <w:name w:val="Заголовок таблицы"/>
    <w:basedOn w:val="a"/>
    <w:rsid w:val="00FD5ACF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af8">
    <w:name w:val="Текст в таблице Знак"/>
    <w:link w:val="af9"/>
    <w:locked/>
    <w:rsid w:val="00784A71"/>
    <w:rPr>
      <w:rFonts w:ascii="Arial" w:hAnsi="Arial"/>
      <w:sz w:val="18"/>
    </w:rPr>
  </w:style>
  <w:style w:type="paragraph" w:customStyle="1" w:styleId="af9">
    <w:name w:val="Текст в таблице"/>
    <w:basedOn w:val="a"/>
    <w:link w:val="af8"/>
    <w:rsid w:val="00784A71"/>
    <w:pPr>
      <w:spacing w:before="60" w:after="60" w:line="240" w:lineRule="auto"/>
      <w:jc w:val="both"/>
    </w:pPr>
    <w:rPr>
      <w:rFonts w:ascii="Arial" w:hAnsi="Arial"/>
      <w:sz w:val="18"/>
    </w:rPr>
  </w:style>
  <w:style w:type="paragraph" w:customStyle="1" w:styleId="afa">
    <w:name w:val="Название таблицы (мой)"/>
    <w:basedOn w:val="ae"/>
    <w:link w:val="afb"/>
    <w:rsid w:val="00A77F94"/>
    <w:rPr>
      <w:i/>
    </w:rPr>
  </w:style>
  <w:style w:type="character" w:customStyle="1" w:styleId="afb">
    <w:name w:val="Название таблицы (мой) Знак"/>
    <w:basedOn w:val="af"/>
    <w:link w:val="afa"/>
    <w:rsid w:val="00A77F94"/>
    <w:rPr>
      <w:rFonts w:ascii="Arial" w:hAnsi="Arial" w:cs="Arial"/>
      <w:i/>
      <w:sz w:val="20"/>
    </w:rPr>
  </w:style>
  <w:style w:type="character" w:styleId="afc">
    <w:name w:val="annotation reference"/>
    <w:basedOn w:val="a0"/>
    <w:uiPriority w:val="99"/>
    <w:unhideWhenUsed/>
    <w:rsid w:val="00BF4ADB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BF4ADB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BF4ADB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F4AD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F4ADB"/>
    <w:rPr>
      <w:b/>
      <w:bCs/>
      <w:sz w:val="20"/>
      <w:szCs w:val="20"/>
    </w:rPr>
  </w:style>
  <w:style w:type="paragraph" w:styleId="aff1">
    <w:name w:val="Revision"/>
    <w:hidden/>
    <w:uiPriority w:val="99"/>
    <w:semiHidden/>
    <w:rsid w:val="00F65430"/>
    <w:pPr>
      <w:spacing w:after="0" w:line="240" w:lineRule="auto"/>
    </w:pPr>
  </w:style>
  <w:style w:type="paragraph" w:styleId="aff2">
    <w:name w:val="endnote text"/>
    <w:basedOn w:val="a"/>
    <w:link w:val="aff3"/>
    <w:uiPriority w:val="99"/>
    <w:semiHidden/>
    <w:unhideWhenUsed/>
    <w:rsid w:val="009110D3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9110D3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9110D3"/>
    <w:rPr>
      <w:vertAlign w:val="superscript"/>
    </w:rPr>
  </w:style>
  <w:style w:type="paragraph" w:styleId="aff5">
    <w:name w:val="footnote text"/>
    <w:basedOn w:val="a"/>
    <w:link w:val="aff6"/>
    <w:uiPriority w:val="99"/>
    <w:semiHidden/>
    <w:unhideWhenUsed/>
    <w:rsid w:val="00C84934"/>
    <w:pPr>
      <w:spacing w:after="0"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0"/>
    <w:link w:val="aff5"/>
    <w:uiPriority w:val="99"/>
    <w:semiHidden/>
    <w:rsid w:val="00C84934"/>
    <w:rPr>
      <w:sz w:val="20"/>
      <w:szCs w:val="20"/>
    </w:rPr>
  </w:style>
  <w:style w:type="character" w:styleId="aff7">
    <w:name w:val="footnote reference"/>
    <w:basedOn w:val="a0"/>
    <w:uiPriority w:val="99"/>
    <w:semiHidden/>
    <w:unhideWhenUsed/>
    <w:rsid w:val="00C84934"/>
    <w:rPr>
      <w:vertAlign w:val="superscript"/>
    </w:rPr>
  </w:style>
  <w:style w:type="character" w:styleId="aff8">
    <w:name w:val="FollowedHyperlink"/>
    <w:basedOn w:val="a0"/>
    <w:uiPriority w:val="99"/>
    <w:semiHidden/>
    <w:unhideWhenUsed/>
    <w:rsid w:val="00B8101A"/>
    <w:rPr>
      <w:color w:val="800080" w:themeColor="followedHyperlink"/>
      <w:u w:val="single"/>
    </w:rPr>
  </w:style>
  <w:style w:type="character" w:styleId="aff9">
    <w:name w:val="Emphasis"/>
    <w:basedOn w:val="a0"/>
    <w:uiPriority w:val="20"/>
    <w:qFormat/>
    <w:rsid w:val="00C01888"/>
    <w:rPr>
      <w:i/>
      <w:iCs/>
    </w:rPr>
  </w:style>
  <w:style w:type="paragraph" w:customStyle="1" w:styleId="affa">
    <w:name w:val="Колонтитул"/>
    <w:rsid w:val="00E77A1C"/>
    <w:pPr>
      <w:spacing w:before="60" w:after="40" w:line="240" w:lineRule="auto"/>
    </w:pPr>
    <w:rPr>
      <w:rFonts w:ascii="Futura Hv" w:eastAsia="Times New Roman" w:hAnsi="Futura Hv" w:cs="Arial"/>
      <w:bCs/>
      <w:kern w:val="32"/>
      <w:sz w:val="20"/>
      <w:szCs w:val="20"/>
    </w:rPr>
  </w:style>
  <w:style w:type="paragraph" w:customStyle="1" w:styleId="affb">
    <w:name w:val="Перечень"/>
    <w:basedOn w:val="aa"/>
    <w:next w:val="aa"/>
    <w:autoRedefine/>
    <w:rsid w:val="00FC5EEB"/>
    <w:pPr>
      <w:keepNext/>
      <w:keepLines/>
      <w:tabs>
        <w:tab w:val="left" w:pos="567"/>
      </w:tabs>
      <w:suppressAutoHyphens/>
      <w:spacing w:before="240" w:after="0" w:line="240" w:lineRule="auto"/>
      <w:ind w:firstLine="0"/>
      <w:jc w:val="left"/>
    </w:pPr>
    <w:rPr>
      <w:rFonts w:eastAsia="Times New Roman"/>
      <w:b/>
      <w:bCs/>
      <w:caps/>
      <w:szCs w:val="20"/>
      <w:lang w:eastAsia="en-US"/>
    </w:rPr>
  </w:style>
  <w:style w:type="paragraph" w:customStyle="1" w:styleId="33">
    <w:name w:val="Абзац списка3"/>
    <w:basedOn w:val="a"/>
    <w:rsid w:val="00F01B83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c">
    <w:name w:val="Ш_Маркерованный список"/>
    <w:basedOn w:val="a"/>
    <w:link w:val="affd"/>
    <w:autoRedefine/>
    <w:rsid w:val="00F01B83"/>
    <w:pPr>
      <w:spacing w:after="100" w:line="240" w:lineRule="auto"/>
      <w:jc w:val="both"/>
    </w:pPr>
    <w:rPr>
      <w:rFonts w:ascii="Times New Roman" w:hAnsi="Times New Roman"/>
      <w:color w:val="000000" w:themeColor="text1"/>
      <w:sz w:val="24"/>
      <w:lang w:eastAsia="en-US"/>
    </w:rPr>
  </w:style>
  <w:style w:type="character" w:customStyle="1" w:styleId="affd">
    <w:name w:val="Ш_Маркерованный список Знак"/>
    <w:basedOn w:val="a0"/>
    <w:link w:val="affc"/>
    <w:rsid w:val="00F01B83"/>
    <w:rPr>
      <w:rFonts w:ascii="Times New Roman" w:eastAsiaTheme="minorHAnsi" w:hAnsi="Times New Roman"/>
      <w:color w:val="000000" w:themeColor="text1"/>
      <w:sz w:val="24"/>
      <w:lang w:eastAsia="en-US"/>
    </w:rPr>
  </w:style>
  <w:style w:type="character" w:customStyle="1" w:styleId="affe">
    <w:name w:val="Ш_Роль Знак"/>
    <w:basedOn w:val="af1"/>
    <w:link w:val="afff"/>
    <w:rsid w:val="00EE65AE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afff">
    <w:name w:val="Ш_Роль"/>
    <w:basedOn w:val="af0"/>
    <w:link w:val="affe"/>
    <w:rsid w:val="00EE65AE"/>
    <w:pPr>
      <w:ind w:firstLine="0"/>
      <w:jc w:val="left"/>
    </w:pPr>
    <w:rPr>
      <w:rFonts w:ascii="Times New Roman" w:eastAsiaTheme="minorEastAsia" w:hAnsi="Times New Roman" w:cstheme="minorBidi"/>
      <w:b/>
      <w:sz w:val="24"/>
      <w:szCs w:val="22"/>
      <w:u w:val="single"/>
    </w:rPr>
  </w:style>
  <w:style w:type="paragraph" w:customStyle="1" w:styleId="afff0">
    <w:name w:val="Ш_Основной текст"/>
    <w:basedOn w:val="af0"/>
    <w:link w:val="afff1"/>
    <w:autoRedefine/>
    <w:rsid w:val="00021ECF"/>
    <w:pPr>
      <w:spacing w:after="100"/>
      <w:ind w:firstLine="0"/>
    </w:pPr>
    <w:rPr>
      <w:rFonts w:ascii="Times New Roman" w:eastAsiaTheme="minorHAnsi" w:hAnsi="Times New Roman"/>
      <w:color w:val="000000" w:themeColor="text1"/>
      <w:sz w:val="24"/>
      <w:lang w:eastAsia="en-US"/>
    </w:rPr>
  </w:style>
  <w:style w:type="character" w:customStyle="1" w:styleId="afff1">
    <w:name w:val="Ш_Основной текст Знак"/>
    <w:basedOn w:val="af1"/>
    <w:link w:val="afff0"/>
    <w:rsid w:val="00021ECF"/>
    <w:rPr>
      <w:rFonts w:ascii="Times New Roman" w:eastAsiaTheme="minorHAnsi" w:hAnsi="Times New Roman" w:cs="Times New Roman"/>
      <w:color w:val="000000" w:themeColor="text1"/>
      <w:sz w:val="24"/>
      <w:szCs w:val="20"/>
      <w:lang w:eastAsia="en-US"/>
    </w:rPr>
  </w:style>
  <w:style w:type="paragraph" w:styleId="afff2">
    <w:name w:val="TOC Heading"/>
    <w:basedOn w:val="10"/>
    <w:next w:val="a"/>
    <w:uiPriority w:val="39"/>
    <w:unhideWhenUsed/>
    <w:qFormat/>
    <w:rsid w:val="00C01888"/>
    <w:pPr>
      <w:outlineLvl w:val="9"/>
    </w:pPr>
  </w:style>
  <w:style w:type="paragraph" w:customStyle="1" w:styleId="26">
    <w:name w:val="Ш_2.Маркированный список"/>
    <w:basedOn w:val="affc"/>
    <w:link w:val="27"/>
    <w:rsid w:val="005F0E92"/>
  </w:style>
  <w:style w:type="character" w:customStyle="1" w:styleId="27">
    <w:name w:val="Ш_2.Маркированный список Знак"/>
    <w:basedOn w:val="affd"/>
    <w:link w:val="26"/>
    <w:rsid w:val="005F0E92"/>
    <w:rPr>
      <w:rFonts w:ascii="Times New Roman" w:eastAsiaTheme="minorHAnsi" w:hAnsi="Times New Roman"/>
      <w:color w:val="000000" w:themeColor="text1"/>
      <w:sz w:val="24"/>
      <w:lang w:eastAsia="en-US"/>
    </w:rPr>
  </w:style>
  <w:style w:type="paragraph" w:styleId="afff3">
    <w:name w:val="Title"/>
    <w:basedOn w:val="a"/>
    <w:next w:val="a"/>
    <w:link w:val="afff4"/>
    <w:uiPriority w:val="10"/>
    <w:qFormat/>
    <w:rsid w:val="00C018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4">
    <w:name w:val="Заголовок Знак"/>
    <w:basedOn w:val="a0"/>
    <w:link w:val="afff3"/>
    <w:uiPriority w:val="10"/>
    <w:rsid w:val="00C018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rsid w:val="00C018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ff5">
    <w:name w:val="Normal (Web)"/>
    <w:basedOn w:val="a"/>
    <w:uiPriority w:val="99"/>
    <w:semiHidden/>
    <w:unhideWhenUsed/>
    <w:rsid w:val="00DB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018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018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018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018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018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6">
    <w:name w:val="Subtitle"/>
    <w:basedOn w:val="a"/>
    <w:next w:val="a"/>
    <w:link w:val="afff7"/>
    <w:uiPriority w:val="11"/>
    <w:qFormat/>
    <w:rsid w:val="00C018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7">
    <w:name w:val="Подзаголовок Знак"/>
    <w:basedOn w:val="a0"/>
    <w:link w:val="afff6"/>
    <w:uiPriority w:val="11"/>
    <w:rsid w:val="00C018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f8">
    <w:name w:val="Strong"/>
    <w:basedOn w:val="a0"/>
    <w:uiPriority w:val="22"/>
    <w:qFormat/>
    <w:rsid w:val="00C01888"/>
    <w:rPr>
      <w:b/>
      <w:bCs/>
    </w:rPr>
  </w:style>
  <w:style w:type="paragraph" w:styleId="28">
    <w:name w:val="Quote"/>
    <w:basedOn w:val="a"/>
    <w:next w:val="a"/>
    <w:link w:val="29"/>
    <w:uiPriority w:val="29"/>
    <w:qFormat/>
    <w:rsid w:val="00C01888"/>
    <w:rPr>
      <w:i/>
      <w:iCs/>
      <w:color w:val="000000" w:themeColor="text1"/>
    </w:rPr>
  </w:style>
  <w:style w:type="character" w:customStyle="1" w:styleId="29">
    <w:name w:val="Цитата 2 Знак"/>
    <w:basedOn w:val="a0"/>
    <w:link w:val="28"/>
    <w:uiPriority w:val="29"/>
    <w:rsid w:val="00C01888"/>
    <w:rPr>
      <w:i/>
      <w:iCs/>
      <w:color w:val="000000" w:themeColor="text1"/>
    </w:rPr>
  </w:style>
  <w:style w:type="paragraph" w:styleId="afff9">
    <w:name w:val="Intense Quote"/>
    <w:basedOn w:val="a"/>
    <w:next w:val="a"/>
    <w:link w:val="afffa"/>
    <w:uiPriority w:val="30"/>
    <w:qFormat/>
    <w:rsid w:val="00C018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a">
    <w:name w:val="Выделенная цитата Знак"/>
    <w:basedOn w:val="a0"/>
    <w:link w:val="afff9"/>
    <w:uiPriority w:val="30"/>
    <w:rsid w:val="00C01888"/>
    <w:rPr>
      <w:b/>
      <w:bCs/>
      <w:i/>
      <w:iCs/>
      <w:color w:val="4F81BD" w:themeColor="accent1"/>
    </w:rPr>
  </w:style>
  <w:style w:type="character" w:styleId="afffb">
    <w:name w:val="Subtle Emphasis"/>
    <w:uiPriority w:val="19"/>
    <w:qFormat/>
    <w:rsid w:val="00C01888"/>
    <w:rPr>
      <w:i/>
      <w:iCs/>
      <w:color w:val="808080" w:themeColor="text1" w:themeTint="7F"/>
    </w:rPr>
  </w:style>
  <w:style w:type="character" w:styleId="afffc">
    <w:name w:val="Intense Emphasis"/>
    <w:basedOn w:val="a0"/>
    <w:uiPriority w:val="21"/>
    <w:qFormat/>
    <w:rsid w:val="00C01888"/>
    <w:rPr>
      <w:b/>
      <w:bCs/>
      <w:i/>
      <w:iCs/>
      <w:color w:val="4F81BD" w:themeColor="accent1"/>
    </w:rPr>
  </w:style>
  <w:style w:type="character" w:styleId="afffd">
    <w:name w:val="Subtle Reference"/>
    <w:basedOn w:val="a0"/>
    <w:uiPriority w:val="31"/>
    <w:qFormat/>
    <w:rsid w:val="00C01888"/>
    <w:rPr>
      <w:smallCaps/>
      <w:color w:val="C0504D" w:themeColor="accent2"/>
      <w:u w:val="single"/>
    </w:rPr>
  </w:style>
  <w:style w:type="character" w:styleId="afffe">
    <w:name w:val="Intense Reference"/>
    <w:basedOn w:val="a0"/>
    <w:uiPriority w:val="32"/>
    <w:qFormat/>
    <w:rsid w:val="00C01888"/>
    <w:rPr>
      <w:b/>
      <w:bCs/>
      <w:smallCaps/>
      <w:color w:val="C0504D" w:themeColor="accent2"/>
      <w:spacing w:val="5"/>
      <w:u w:val="single"/>
    </w:rPr>
  </w:style>
  <w:style w:type="character" w:styleId="affff">
    <w:name w:val="Book Title"/>
    <w:basedOn w:val="a0"/>
    <w:uiPriority w:val="33"/>
    <w:qFormat/>
    <w:rsid w:val="00C01888"/>
    <w:rPr>
      <w:b/>
      <w:bCs/>
      <w:smallCaps/>
      <w:spacing w:val="5"/>
    </w:rPr>
  </w:style>
  <w:style w:type="paragraph" w:customStyle="1" w:styleId="Default">
    <w:name w:val="Default"/>
    <w:rsid w:val="003B5113"/>
    <w:pPr>
      <w:autoSpaceDE w:val="0"/>
      <w:autoSpaceDN w:val="0"/>
      <w:adjustRightInd w:val="0"/>
      <w:spacing w:after="0" w:line="240" w:lineRule="auto"/>
    </w:pPr>
    <w:rPr>
      <w:rFonts w:ascii="Svyaznoy RF" w:hAnsi="Svyaznoy RF" w:cs="Svyaznoy RF"/>
      <w:color w:val="000000"/>
      <w:sz w:val="24"/>
      <w:szCs w:val="24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202EC8"/>
    <w:pPr>
      <w:spacing w:after="0"/>
      <w:ind w:left="66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202EC8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202EC8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202EC8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202EC8"/>
    <w:pPr>
      <w:spacing w:after="0"/>
      <w:ind w:left="154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202EC8"/>
    <w:pPr>
      <w:spacing w:after="0"/>
      <w:ind w:left="1760"/>
    </w:pPr>
    <w:rPr>
      <w:sz w:val="18"/>
      <w:szCs w:val="18"/>
    </w:rPr>
  </w:style>
  <w:style w:type="paragraph" w:customStyle="1" w:styleId="ConsPlusNormal">
    <w:name w:val="ConsPlusNormal"/>
    <w:rsid w:val="00A911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48505">
                          <w:marLeft w:val="0"/>
                          <w:marRight w:val="0"/>
                          <w:marTop w:val="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1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6234">
                  <w:marLeft w:val="0"/>
                  <w:marRight w:val="0"/>
                  <w:marTop w:val="0"/>
                  <w:marBottom w:val="0"/>
                  <w:divBdr>
                    <w:top w:val="single" w:sz="6" w:space="31" w:color="BABABA"/>
                    <w:left w:val="none" w:sz="0" w:space="0" w:color="auto"/>
                    <w:bottom w:val="single" w:sz="6" w:space="31" w:color="BABABA"/>
                    <w:right w:val="none" w:sz="0" w:space="0" w:color="auto"/>
                  </w:divBdr>
                  <w:divsChild>
                    <w:div w:id="2065983713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d@a1data.by" TargetMode="External"/><Relationship Id="rId18" Type="http://schemas.openxmlformats.org/officeDocument/2006/relationships/hyperlink" Target="mailto:sd@a1data.by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sales@a1data.by" TargetMode="External"/><Relationship Id="rId17" Type="http://schemas.openxmlformats.org/officeDocument/2006/relationships/hyperlink" Target="mailto:sd@a1data.b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ales@a1data.by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d@a1data.by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d@a1data.by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ales@a1data.b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A3DBC3CDC5C47B2EF4CEBA9365D71" ma:contentTypeVersion="1" ma:contentTypeDescription="Create a new document." ma:contentTypeScope="" ma:versionID="d37f61619a30de61989652ec63ac73c7">
  <xsd:schema xmlns:xsd="http://www.w3.org/2001/XMLSchema" xmlns:xs="http://www.w3.org/2001/XMLSchema" xmlns:p="http://schemas.microsoft.com/office/2006/metadata/properties" xmlns:ns2="0277703e-95f3-4e36-808b-f9b84c86481a" targetNamespace="http://schemas.microsoft.com/office/2006/metadata/properties" ma:root="true" ma:fieldsID="838d2d2ce0ba93e7e527935b4be55151" ns2:_="">
    <xsd:import namespace="0277703e-95f3-4e36-808b-f9b84c86481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03e-95f3-4e36-808b-f9b84c8648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903D4-515D-4C96-A3BF-A4804FD6D3D3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277703e-95f3-4e36-808b-f9b84c86481a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6A4D2D-2F85-4696-BB70-238664767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98B94-703B-4BCC-9C39-AB7EC3761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03e-95f3-4e36-808b-f9b84c864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4FBD11-0C5B-42D3-B45E-D3160196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3688</Words>
  <Characters>21023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Соглашение об уровне обслуживания (Service Level Agreement) для услуги «Виртуальная инфраструктура на базе VMware»</vt:lpstr>
      <vt:lpstr>Соглашение об уровне обслуживания (Service Level Agreement) для услуги «Виртуальная инфраструктура на базе VMware»</vt:lpstr>
    </vt:vector>
  </TitlesOfParts>
  <Company>CM-MSK-A0008</Company>
  <LinksUpToDate>false</LinksUpToDate>
  <CharactersWithSpaces>24662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об уровне обслуживания (Service Level Agreement) для услуги «Виртуальная инфраструктура на базе VMware»</dc:title>
  <dc:creator>D.Krukovskiy@velcom.by</dc:creator>
  <cp:lastModifiedBy>Olga Koroliova</cp:lastModifiedBy>
  <cp:revision>5</cp:revision>
  <cp:lastPrinted>2019-01-25T06:21:00Z</cp:lastPrinted>
  <dcterms:created xsi:type="dcterms:W3CDTF">2019-10-01T06:26:00Z</dcterms:created>
  <dcterms:modified xsi:type="dcterms:W3CDTF">2019-10-01T06:43:00Z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ерсия документа">
    <vt:lpwstr>1.0</vt:lpwstr>
  </property>
  <property fmtid="{D5CDD505-2E9C-101B-9397-08002B2CF9AE}" pid="3" name="ContentTypeId">
    <vt:lpwstr>0x010100204A3DBC3CDC5C47B2EF4CEBA9365D71</vt:lpwstr>
  </property>
  <property fmtid="{D5CDD505-2E9C-101B-9397-08002B2CF9AE}" pid="4" name="_dlc_DocIdItemGuid">
    <vt:lpwstr>977bfb32-29a3-4fa5-903d-b4d42f999719</vt:lpwstr>
  </property>
</Properties>
</file>